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5626C" w14:textId="2DCE8B5E" w:rsidR="002573D5" w:rsidRPr="00F44C72" w:rsidRDefault="001A52F5" w:rsidP="002605D2">
      <w:pPr>
        <w:pStyle w:val="Nadpis10"/>
        <w:numPr>
          <w:ilvl w:val="0"/>
          <w:numId w:val="0"/>
        </w:numPr>
        <w:tabs>
          <w:tab w:val="left" w:pos="709"/>
        </w:tabs>
        <w:ind w:left="432" w:hanging="432"/>
        <w:jc w:val="center"/>
        <w:rPr>
          <w:rFonts w:ascii="Cambria" w:hAnsi="Cambria"/>
        </w:rPr>
      </w:pP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Pr="00F44C72">
        <w:rPr>
          <w:rFonts w:ascii="Cambria" w:hAnsi="Cambria"/>
        </w:rPr>
        <w:tab/>
      </w:r>
      <w:r w:rsidR="004733B5" w:rsidRPr="00F44C72">
        <w:rPr>
          <w:rFonts w:ascii="Cambria" w:hAnsi="Cambria"/>
        </w:rPr>
        <w:tab/>
      </w:r>
      <w:r w:rsidR="004733B5" w:rsidRPr="00F44C72">
        <w:rPr>
          <w:rFonts w:ascii="Cambria" w:hAnsi="Cambria"/>
        </w:rPr>
        <w:tab/>
      </w:r>
      <w:r w:rsidR="004733B5" w:rsidRPr="00F44C72">
        <w:rPr>
          <w:rFonts w:ascii="Cambria" w:hAnsi="Cambria"/>
        </w:rPr>
        <w:tab/>
      </w:r>
      <w:bookmarkStart w:id="0" w:name="_Toc196832678"/>
      <w:bookmarkStart w:id="1" w:name="_Toc196834327"/>
      <w:bookmarkStart w:id="2" w:name="_Toc196834809"/>
      <w:bookmarkStart w:id="3" w:name="_Toc197342348"/>
      <w:bookmarkStart w:id="4" w:name="_Toc197342381"/>
      <w:bookmarkStart w:id="5" w:name="_Toc197342711"/>
      <w:bookmarkStart w:id="6" w:name="_Toc197343326"/>
      <w:bookmarkStart w:id="7" w:name="_Toc197345058"/>
      <w:bookmarkStart w:id="8" w:name="_Toc197345726"/>
      <w:r w:rsidR="00895C8C" w:rsidRPr="00F44C72">
        <w:rPr>
          <w:rFonts w:ascii="Cambria" w:hAnsi="Cambria"/>
        </w:rPr>
        <w:tab/>
      </w:r>
      <w:r w:rsidR="00895C8C" w:rsidRPr="00F44C72">
        <w:rPr>
          <w:rFonts w:ascii="Cambria" w:hAnsi="Cambria"/>
        </w:rPr>
        <w:tab/>
      </w:r>
      <w:r w:rsidR="00895C8C" w:rsidRPr="00F44C72">
        <w:rPr>
          <w:rFonts w:ascii="Cambria" w:hAnsi="Cambria"/>
        </w:rPr>
        <w:tab/>
      </w:r>
      <w:bookmarkStart w:id="9" w:name="_Toc197347693"/>
      <w:bookmarkStart w:id="10" w:name="_Toc197347712"/>
      <w:bookmarkStart w:id="11" w:name="_Toc197347735"/>
      <w:bookmarkStart w:id="12" w:name="_Toc197348060"/>
      <w:r w:rsidR="002605D2" w:rsidRPr="00F44C72">
        <w:rPr>
          <w:rFonts w:ascii="Cambria" w:hAnsi="Cambria"/>
        </w:rPr>
        <w:t xml:space="preserve">Technická specifikace – Část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C97DE4" w:rsidRPr="00F44C72">
        <w:rPr>
          <w:rFonts w:ascii="Cambria" w:hAnsi="Cambria"/>
        </w:rPr>
        <w:t xml:space="preserve">7 Aktivita </w:t>
      </w:r>
      <w:bookmarkEnd w:id="8"/>
      <w:r w:rsidR="009735F2">
        <w:rPr>
          <w:rFonts w:ascii="Cambria" w:hAnsi="Cambria"/>
        </w:rPr>
        <w:t>2</w:t>
      </w:r>
      <w:r w:rsidR="00C97DE4" w:rsidRPr="00F44C72">
        <w:rPr>
          <w:rFonts w:ascii="Cambria" w:hAnsi="Cambria"/>
        </w:rPr>
        <w:tab/>
      </w:r>
      <w:r w:rsidR="00C97DE4" w:rsidRPr="00F44C72">
        <w:rPr>
          <w:rFonts w:ascii="Cambria" w:hAnsi="Cambria"/>
        </w:rPr>
        <w:tab/>
      </w:r>
      <w:r w:rsidR="00C97DE4" w:rsidRPr="00F44C72">
        <w:rPr>
          <w:rFonts w:ascii="Cambria" w:hAnsi="Cambria"/>
        </w:rPr>
        <w:tab/>
      </w:r>
      <w:bookmarkEnd w:id="9"/>
      <w:bookmarkEnd w:id="10"/>
      <w:bookmarkEnd w:id="11"/>
      <w:bookmarkEnd w:id="12"/>
      <w:r w:rsidR="000A4E37">
        <w:rPr>
          <w:rFonts w:ascii="Cambria" w:hAnsi="Cambria"/>
        </w:rPr>
        <w:t>ServiceDesk, procesy, ITIL</w:t>
      </w:r>
    </w:p>
    <w:sdt>
      <w:sdtPr>
        <w:rPr>
          <w:rFonts w:ascii="Cambria" w:hAnsi="Cambria"/>
          <w:b w:val="0"/>
          <w:smallCaps w:val="0"/>
          <w:color w:val="auto"/>
          <w:sz w:val="21"/>
          <w:szCs w:val="21"/>
        </w:rPr>
        <w:id w:val="-1484468980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55C0482" w14:textId="77777777" w:rsidR="00B83CE9" w:rsidRDefault="001A52F5" w:rsidP="009A2442">
          <w:pPr>
            <w:pStyle w:val="Nadpisobsahu"/>
            <w:numPr>
              <w:ilvl w:val="0"/>
              <w:numId w:val="0"/>
            </w:numPr>
            <w:ind w:left="432" w:hanging="432"/>
            <w:rPr>
              <w:noProof/>
            </w:rPr>
          </w:pPr>
          <w:r w:rsidRPr="00F44C72">
            <w:rPr>
              <w:rFonts w:ascii="Cambria" w:hAnsi="Cambria"/>
            </w:rPr>
            <w:t>Obsah</w:t>
          </w:r>
          <w:r w:rsidRPr="00F44C72">
            <w:rPr>
              <w:rFonts w:ascii="Cambria" w:hAnsi="Cambria"/>
              <w:b w:val="0"/>
            </w:rPr>
            <w:fldChar w:fldCharType="begin"/>
          </w:r>
          <w:r w:rsidRPr="00F44C72">
            <w:rPr>
              <w:rFonts w:ascii="Cambria" w:hAnsi="Cambria"/>
            </w:rPr>
            <w:instrText xml:space="preserve"> TOC \o "1-3" \h \z \u </w:instrText>
          </w:r>
          <w:r w:rsidRPr="00F44C72">
            <w:rPr>
              <w:rFonts w:ascii="Cambria" w:hAnsi="Cambria"/>
              <w:b w:val="0"/>
            </w:rPr>
            <w:fldChar w:fldCharType="separate"/>
          </w:r>
        </w:p>
        <w:p w14:paraId="123227C4" w14:textId="36A526CC" w:rsidR="00B83CE9" w:rsidRDefault="00B83CE9">
          <w:pPr>
            <w:pStyle w:val="Obsah1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8061" w:history="1">
            <w:r w:rsidRPr="003F449C">
              <w:rPr>
                <w:rStyle w:val="Hypertextovodkaz"/>
                <w:rFonts w:ascii="Cambria" w:hAnsi="Cambria"/>
                <w:noProof/>
              </w:rPr>
              <w:t>Popis požadavků na řešení a specifické funkcionality systému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_Toc197348061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2C4061" w14:textId="7F75EDE9" w:rsidR="00B83CE9" w:rsidRDefault="00B83CE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8062" w:history="1"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Základní požadavky na řešení jsou: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_Toc197348062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AE893B" w14:textId="264784E6" w:rsidR="00B83CE9" w:rsidRDefault="00B83CE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8063" w:history="1"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A)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Požadavky na uživatelské rozhraní: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_Toc197348063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D3548E" w14:textId="4AE56954" w:rsidR="00B83CE9" w:rsidRDefault="00B83CE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8064" w:history="1"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B)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Navržené řešení musí být certifikováno dle ITIL 4 nebo PinkVerify minimálně v rozsahu následujících procesů: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_Toc197348064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5FA74D" w14:textId="5313B70D" w:rsidR="00B83CE9" w:rsidRDefault="00B83CE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8065" w:history="1"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C)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Požadavky na administraci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_Toc197348065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A1F509" w14:textId="18DF1191" w:rsidR="00B83CE9" w:rsidRDefault="00B83CE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8066" w:history="1"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D)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Požadavky na integraci s aplikacemi třetích stran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_Toc197348066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423FB9" w14:textId="6E978D7A" w:rsidR="00B83CE9" w:rsidRDefault="00B83CE9">
          <w:pPr>
            <w:pStyle w:val="Obsah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val="en-GB" w:eastAsia="en-GB"/>
              <w14:ligatures w14:val="standardContextual"/>
            </w:rPr>
          </w:pPr>
          <w:hyperlink w:anchor="_Toc197348067" w:history="1"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E)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val="en-GB" w:eastAsia="en-GB"/>
                <w14:ligatures w14:val="standardContextual"/>
              </w:rPr>
              <w:tab/>
            </w:r>
            <w:r w:rsidRPr="003F449C">
              <w:rPr>
                <w:rStyle w:val="Hypertextovodkaz"/>
                <w:rFonts w:ascii="Cambria" w:hAnsi="Cambria" w:cstheme="majorHAnsi"/>
                <w:bCs/>
                <w:noProof/>
              </w:rPr>
              <w:t>Požadavky na záruku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_Toc197348067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C6BDA5" w14:textId="70B2E57C" w:rsidR="001A52F5" w:rsidRPr="00F44C72" w:rsidRDefault="001A52F5">
          <w:pPr>
            <w:rPr>
              <w:rFonts w:ascii="Cambria" w:hAnsi="Cambria"/>
            </w:rPr>
          </w:pPr>
          <w:r w:rsidRPr="00F44C72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77BE5AB5" w14:textId="77777777" w:rsidR="00853272" w:rsidRPr="00F44C72" w:rsidRDefault="00853272" w:rsidP="00853272">
      <w:pPr>
        <w:numPr>
          <w:ilvl w:val="1"/>
          <w:numId w:val="50"/>
        </w:numPr>
        <w:spacing w:before="120" w:after="120"/>
        <w:rPr>
          <w:rFonts w:ascii="Cambria" w:hAnsi="Cambria"/>
          <w:lang w:val="en-GB"/>
        </w:rPr>
      </w:pPr>
    </w:p>
    <w:p w14:paraId="21FA3687" w14:textId="77777777" w:rsidR="000C6DE5" w:rsidRPr="00F44C72" w:rsidRDefault="000C6DE5" w:rsidP="000C6DE5">
      <w:pPr>
        <w:rPr>
          <w:rFonts w:ascii="Cambria" w:hAnsi="Cambria"/>
          <w:lang w:val="en-GB"/>
        </w:rPr>
      </w:pPr>
    </w:p>
    <w:p w14:paraId="0CDA03AE" w14:textId="77777777" w:rsidR="000C6DE5" w:rsidRPr="00F44C72" w:rsidRDefault="000C6DE5" w:rsidP="000C6DE5">
      <w:pPr>
        <w:jc w:val="center"/>
        <w:rPr>
          <w:rFonts w:ascii="Cambria" w:hAnsi="Cambria"/>
          <w:lang w:val="en-GB"/>
        </w:rPr>
      </w:pPr>
    </w:p>
    <w:p w14:paraId="5CAAD075" w14:textId="622F7DC5" w:rsidR="00853272" w:rsidRPr="00F44C72" w:rsidRDefault="00F13246" w:rsidP="00B83CE9">
      <w:pPr>
        <w:pStyle w:val="Nadpis10"/>
        <w:numPr>
          <w:ilvl w:val="0"/>
          <w:numId w:val="0"/>
        </w:numPr>
        <w:ind w:left="432" w:hanging="432"/>
        <w:rPr>
          <w:rFonts w:ascii="Cambria" w:hAnsi="Cambria"/>
        </w:rPr>
      </w:pPr>
      <w:bookmarkStart w:id="13" w:name="_Toc197348061"/>
      <w:r w:rsidRPr="00F44C72">
        <w:rPr>
          <w:rFonts w:ascii="Cambria" w:hAnsi="Cambria"/>
        </w:rPr>
        <w:t>Popis</w:t>
      </w:r>
      <w:r w:rsidR="00AB420E" w:rsidRPr="00F44C72">
        <w:rPr>
          <w:rFonts w:ascii="Cambria" w:hAnsi="Cambria"/>
        </w:rPr>
        <w:t xml:space="preserve"> </w:t>
      </w:r>
      <w:r w:rsidRPr="00F44C72">
        <w:rPr>
          <w:rFonts w:ascii="Cambria" w:hAnsi="Cambria"/>
        </w:rPr>
        <w:t xml:space="preserve">požadavků na </w:t>
      </w:r>
      <w:r w:rsidR="00C31795" w:rsidRPr="00F44C72">
        <w:rPr>
          <w:rFonts w:ascii="Cambria" w:hAnsi="Cambria"/>
        </w:rPr>
        <w:t>řešení</w:t>
      </w:r>
      <w:r w:rsidR="00320996" w:rsidRPr="00F44C72">
        <w:rPr>
          <w:rFonts w:ascii="Cambria" w:hAnsi="Cambria"/>
        </w:rPr>
        <w:t xml:space="preserve"> a specifické funkcionality</w:t>
      </w:r>
      <w:r w:rsidR="009E3C4F" w:rsidRPr="00F44C72">
        <w:rPr>
          <w:rFonts w:ascii="Cambria" w:hAnsi="Cambria"/>
        </w:rPr>
        <w:t xml:space="preserve"> systému</w:t>
      </w:r>
      <w:bookmarkEnd w:id="13"/>
    </w:p>
    <w:p w14:paraId="247CA4C2" w14:textId="577FBB3E" w:rsidR="00520F97" w:rsidRDefault="00520F97" w:rsidP="00CC4622">
      <w:pPr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Obecné požadavky:</w:t>
      </w:r>
    </w:p>
    <w:p w14:paraId="0AD01F62" w14:textId="77777777" w:rsidR="00520F97" w:rsidRPr="00D00719" w:rsidRDefault="00520F97" w:rsidP="00520F97">
      <w:pPr>
        <w:pStyle w:val="Odstavecseseznamem"/>
        <w:numPr>
          <w:ilvl w:val="0"/>
          <w:numId w:val="118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Zadavatel požaduje provozovat celé řešení on-premise a případně v budoucnu mít možnost změnit své původní rozhodnutí (aplikace musí být stejná pro prostředí SaaS i on-premise)</w:t>
      </w:r>
    </w:p>
    <w:p w14:paraId="6D50AB2C" w14:textId="77777777" w:rsidR="00520F97" w:rsidRPr="00D00719" w:rsidRDefault="00520F97" w:rsidP="00520F97">
      <w:pPr>
        <w:pStyle w:val="Odstavecseseznamem"/>
        <w:numPr>
          <w:ilvl w:val="0"/>
          <w:numId w:val="118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Zadavatel požaduje možnost provozovat systém v prostředí MS Azure, systém musí být schválen a certifikován pro provozování v tomto prostředí.</w:t>
      </w:r>
    </w:p>
    <w:p w14:paraId="4AC39625" w14:textId="77777777" w:rsidR="00520F97" w:rsidRPr="00D00719" w:rsidRDefault="00520F97" w:rsidP="00520F97">
      <w:pPr>
        <w:pStyle w:val="Odstavecseseznamem"/>
        <w:numPr>
          <w:ilvl w:val="0"/>
          <w:numId w:val="118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Celý systém musí být provozován s využitím webového klienta, klient musí být ve standardu HTML5 s responzivním designem, aby bylo možné systém využívat z mobilních zařízení s libovolným internetovým klientem podporujícím tento standard.</w:t>
      </w:r>
    </w:p>
    <w:p w14:paraId="3533444D" w14:textId="77777777" w:rsidR="00520F97" w:rsidRDefault="00520F97" w:rsidP="00CC4622">
      <w:pPr>
        <w:rPr>
          <w:rFonts w:ascii="Cambria" w:hAnsi="Cambria" w:cstheme="minorHAnsi"/>
          <w:sz w:val="22"/>
          <w:szCs w:val="22"/>
        </w:rPr>
      </w:pPr>
    </w:p>
    <w:p w14:paraId="0F67FF62" w14:textId="5C0464D5" w:rsidR="00520F97" w:rsidRPr="00D00719" w:rsidRDefault="00520F97" w:rsidP="00520F97">
      <w:pPr>
        <w:pStyle w:val="Nadpis2"/>
        <w:numPr>
          <w:ilvl w:val="0"/>
          <w:numId w:val="125"/>
        </w:numPr>
        <w:rPr>
          <w:rStyle w:val="Siln"/>
          <w:rFonts w:ascii="Cambria" w:hAnsi="Cambria" w:cstheme="majorHAnsi"/>
          <w:sz w:val="22"/>
          <w:szCs w:val="22"/>
        </w:rPr>
      </w:pPr>
      <w:bookmarkStart w:id="14" w:name="_Toc197348062"/>
      <w:r w:rsidRPr="00D00719">
        <w:rPr>
          <w:rStyle w:val="Siln"/>
          <w:rFonts w:ascii="Cambria" w:hAnsi="Cambria" w:cstheme="majorHAnsi"/>
          <w:sz w:val="22"/>
          <w:szCs w:val="22"/>
        </w:rPr>
        <w:t>Základní požadavky na řešení jsou:</w:t>
      </w:r>
      <w:bookmarkEnd w:id="14"/>
    </w:p>
    <w:p w14:paraId="23BCFAB1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Jednotný systém pro komplexní správu servisních požadavků organizace, a to zejména v oblastech IT, Kybernetická bezpečnost, Správa budov, Správa vozového parku, personální problematika, chod organizace. == jednotné kontaktní místo</w:t>
      </w:r>
    </w:p>
    <w:p w14:paraId="23EA1299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 xml:space="preserve">Zadavatel požaduje pro vnitřní potřebu licencování řešení pro všechny zaměstnance organizace v počtu </w:t>
      </w:r>
      <w:r w:rsidRPr="00D00719">
        <w:rPr>
          <w:rFonts w:ascii="Cambria" w:hAnsi="Cambria" w:cstheme="majorHAnsi"/>
          <w:b/>
          <w:sz w:val="22"/>
          <w:szCs w:val="22"/>
        </w:rPr>
        <w:t>800</w:t>
      </w:r>
      <w:r w:rsidRPr="00D00719">
        <w:rPr>
          <w:rFonts w:ascii="Cambria" w:hAnsi="Cambria" w:cstheme="majorHAnsi"/>
          <w:sz w:val="22"/>
          <w:szCs w:val="22"/>
        </w:rPr>
        <w:t xml:space="preserve"> kde každý uživatel může v systému zastávat jakoukoliv roli (zadavatel, řešitel, schvalovatel, manažer, operátor, administrátor, čtenář apod.)</w:t>
      </w:r>
    </w:p>
    <w:p w14:paraId="65D83732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 xml:space="preserve">Systém musí obsahovat možnost zadávání požadavků minimálně na portálu, e-mailem a telefonicky (řešitel nebo operátor může zadat do systému požadavek za žadatele) </w:t>
      </w:r>
    </w:p>
    <w:p w14:paraId="32CA5B2C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Pro přijímání požadavků z jiných systémů musí systém umět přijímat a zařazovat do služeb strukturované e-maily.</w:t>
      </w:r>
    </w:p>
    <w:p w14:paraId="181870F1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splňovat podporu jediného centrálního místa hlášení servisních požadavků dle ITIL (Information Technology Infrastructure Library) funkce ServiceDesk</w:t>
      </w:r>
    </w:p>
    <w:p w14:paraId="7CB18BBD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být vybaven portálem pro samostatné obsloužení uživatelů – Self-service portál.</w:t>
      </w:r>
    </w:p>
    <w:p w14:paraId="424AC8B9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Žadatel musí být systémem automaticky informován o průběhu řešení jeho požadavku.</w:t>
      </w:r>
    </w:p>
    <w:p w14:paraId="4A032CCF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Zadavatel požaduje možnost zapojení externích dodavatelů služeb do systému – systém musí obsahovat vlastní databázi uživatelů, kde bude možno zadávat přístupová práva do aplikace pro tyto externí dodavatele služeb, aby mohli v systému plnohodnotně pracovat.</w:t>
      </w:r>
    </w:p>
    <w:p w14:paraId="76DAE59A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umožnit vytvářet vazby mezi požadavky v systému. U vazeb musí být možnost specifikovat různé druhy závislostí – minimální funkcionalita vazeb jsou podřízené a nadřízené požadavky.</w:t>
      </w:r>
    </w:p>
    <w:p w14:paraId="46A72E12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být schopen automaticky zakládat periodické požadavky (pravidelné revize, periodické opravy, periodické technické prohlídky apod.)</w:t>
      </w:r>
    </w:p>
    <w:p w14:paraId="169F3C63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být schopen generovat pravidelná upozornění.</w:t>
      </w:r>
    </w:p>
    <w:p w14:paraId="75DC5F41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Zadavatel požaduje možnost uživatelsky definovat, rozšiřovat a modifikovat portál minimálně na úrovni kategorií požadavků a jejich popisů, báze znalostí a publikování zpráv.</w:t>
      </w:r>
    </w:p>
    <w:p w14:paraId="223F30C8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Volbou služby musí být automaticky bez dalšího zadávání přidělena skupina řešitelů a paramety SLA (Service Level Agreement).</w:t>
      </w:r>
    </w:p>
    <w:p w14:paraId="6D3F3F59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SLA musí být automaticky přiděleno jako vlastnost dané služby kombinovaná s žadatelem – pro tu samou službu se různým žadatelům přidělí různé pevně definované SLA.</w:t>
      </w:r>
    </w:p>
    <w:p w14:paraId="2E6E193E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 xml:space="preserve">Pro každou službu musí být možno plně definovat vstupní zadávací formulář včetně vlastních uživatelských položek. </w:t>
      </w:r>
    </w:p>
    <w:p w14:paraId="50CB262E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Je požadováno, aby k požadavku bylo možno přímo ze vstupního formuláře připojovat přílohy bez omezení.</w:t>
      </w:r>
    </w:p>
    <w:p w14:paraId="1C849791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Je požadováno vkládání příloh metodou Drag and Drop.</w:t>
      </w:r>
    </w:p>
    <w:p w14:paraId="25B75BE3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Pro každou službu musí být možno plně definovat workflow.</w:t>
      </w:r>
    </w:p>
    <w:p w14:paraId="064CCE83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být vybaven uživatelským editorem workflow.</w:t>
      </w:r>
    </w:p>
    <w:p w14:paraId="4B9B3029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být vybaven uživatelským editorem pro návrh vstupních formulářů.</w:t>
      </w:r>
    </w:p>
    <w:p w14:paraId="1B93740E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být vybaven grafickým zobrazením navrženého workflow pro zpětnou kontrolu návrhu tohoto workflow.</w:t>
      </w:r>
    </w:p>
    <w:p w14:paraId="02D80ACA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Každý uživatel si může definovat vlastní pohledy a filtry nad požadavky.</w:t>
      </w:r>
    </w:p>
    <w:p w14:paraId="3522A8B9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Uživatelsky definovatelné komplexní schvalovací workflow. Předpřipravená schémata schválení nadřízeným. V libovolný okamžik řešení, možnost vynucení schválení podle určitého pravidla. Napojení na Microsoft AD pro načtení vztahů nadřízený podřízený pro schvalování.</w:t>
      </w:r>
    </w:p>
    <w:p w14:paraId="0DAF83AD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Možnost pozastavit SLA za strany řešitele v případě čekání na zadavatele, a to v libovolném stavu.</w:t>
      </w:r>
    </w:p>
    <w:p w14:paraId="215B2C63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Integrace Service Desk do MS Outlook</w:t>
      </w:r>
    </w:p>
    <w:p w14:paraId="41C28FB5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Je požadována práce v prostředí MS Outlook ve stejném rozsahu jako z webového portálu.</w:t>
      </w:r>
    </w:p>
    <w:p w14:paraId="600FE001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Podpora načítání emailů z MS Outlook do tiketů. Přímé zakládání tiketů do Service Desk z prostředí MS Outlook z e-mailu nebo události v MS Outlook.</w:t>
      </w:r>
    </w:p>
    <w:p w14:paraId="5C116A9E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 xml:space="preserve">Zadavatel požaduje komunikaci pomocí e-mailu přímo z prostředí Service Desk z jednotlivých tiketů. </w:t>
      </w:r>
    </w:p>
    <w:p w14:paraId="23340A97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Integrace s poštovními servery např. Microsoft Exchange pro automatické vyčítání e-mailů a zakládání nových požadavků či nových záznamů k stávajícím požadavkům.</w:t>
      </w:r>
    </w:p>
    <w:p w14:paraId="1E86F882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Integrované přihlašování do portálu. Nativní integrace s Microsoft Active Directory a MS Azure AD.</w:t>
      </w:r>
    </w:p>
    <w:p w14:paraId="3AF848CD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Automatické načítání vztahu zaměstnance a jeho nadřízeného z Microsoft Active Directory včetně MS Azure AD.</w:t>
      </w:r>
    </w:p>
    <w:p w14:paraId="620DB571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Nastavení pravidel pro automatické vyčítání e-mailů.</w:t>
      </w:r>
    </w:p>
    <w:p w14:paraId="42F68924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Požadujeme možnost nastavení pracovní doby řešitelů v systému a aby se od této pracovní doby odvozovala SLA a reakční doby.</w:t>
      </w:r>
    </w:p>
    <w:p w14:paraId="06F802CC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Požadujeme možnost automaticky vyřadit státní svátky z pracovní doby řešitelů.</w:t>
      </w:r>
    </w:p>
    <w:p w14:paraId="739001FB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Požadujeme možnost uživatelského nastavování eskalačních procesů.</w:t>
      </w:r>
    </w:p>
    <w:p w14:paraId="76A8EB06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Požadujeme, aby systém umožňoval uživatelské přidávání sloupců do tabulek databáze a aby tyto sloupce bylo možné použít do vstupních formulářů v katalogu služeb.</w:t>
      </w:r>
    </w:p>
    <w:p w14:paraId="494D344C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Požadavek musí být možné předat adresně konkrétnímu řešiteli nebo řešitelské skupině, případně nastavit řešitelskou skupinu, které se požadavek předá automaticky na základě stavu požadavku.</w:t>
      </w:r>
    </w:p>
    <w:p w14:paraId="31DC2FD6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bookmarkStart w:id="15" w:name="_Hlk109255636"/>
      <w:r w:rsidRPr="00D00719">
        <w:rPr>
          <w:rFonts w:ascii="Cambria" w:hAnsi="Cambria" w:cstheme="majorHAnsi"/>
          <w:sz w:val="22"/>
          <w:szCs w:val="22"/>
        </w:rPr>
        <w:t>Požadujeme, aby nadřízení viděli požadavky svých podřízených, ale zároveň aby z tohoto bylo možné vyjmout konkrétní služby pro řešení důvěrných záležitostí, kde tyto požadavky neuvidí.</w:t>
      </w:r>
    </w:p>
    <w:p w14:paraId="6723F19E" w14:textId="77777777" w:rsidR="00520F97" w:rsidRPr="00D00719" w:rsidRDefault="00520F97" w:rsidP="00520F97">
      <w:pPr>
        <w:pStyle w:val="Odstavecseseznamem"/>
        <w:numPr>
          <w:ilvl w:val="0"/>
          <w:numId w:val="120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bookmarkStart w:id="16" w:name="_Hlk109255989"/>
      <w:r w:rsidRPr="00D00719">
        <w:rPr>
          <w:rFonts w:ascii="Cambria" w:hAnsi="Cambria" w:cstheme="majorHAnsi"/>
          <w:sz w:val="22"/>
          <w:szCs w:val="22"/>
        </w:rPr>
        <w:t>Požadujeme možnost exportu katalogu služeb nebo jeho části, navázaných procesů a vlastních polí z testovacího prostředí do produkčního prostředí.</w:t>
      </w:r>
      <w:bookmarkEnd w:id="16"/>
    </w:p>
    <w:p w14:paraId="68F9222C" w14:textId="77777777" w:rsidR="00520F97" w:rsidRPr="00D00719" w:rsidRDefault="00520F97" w:rsidP="00520F97">
      <w:pPr>
        <w:pStyle w:val="Odstavecseseznamem"/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</w:p>
    <w:p w14:paraId="0F02696F" w14:textId="6C753642" w:rsidR="00520F97" w:rsidRPr="00D00719" w:rsidRDefault="00520F97" w:rsidP="00520F97">
      <w:pPr>
        <w:pStyle w:val="Nadpis2"/>
        <w:numPr>
          <w:ilvl w:val="0"/>
          <w:numId w:val="122"/>
        </w:numPr>
        <w:rPr>
          <w:rStyle w:val="Siln"/>
          <w:rFonts w:ascii="Cambria" w:hAnsi="Cambria" w:cstheme="majorHAnsi"/>
          <w:sz w:val="22"/>
          <w:szCs w:val="22"/>
        </w:rPr>
      </w:pPr>
      <w:bookmarkStart w:id="17" w:name="_Toc197348063"/>
      <w:bookmarkEnd w:id="15"/>
      <w:r w:rsidRPr="00D00719">
        <w:rPr>
          <w:rStyle w:val="Siln"/>
          <w:rFonts w:ascii="Cambria" w:hAnsi="Cambria" w:cstheme="majorHAnsi"/>
          <w:sz w:val="22"/>
          <w:szCs w:val="22"/>
        </w:rPr>
        <w:t>Požadavky na uživatelské rozhraní:</w:t>
      </w:r>
      <w:bookmarkEnd w:id="17"/>
    </w:p>
    <w:p w14:paraId="6A938E81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Z uživatelského pohledu musí systém podporovat katalog služeb. Katalog musí vycházet ze stromové struktury členěné dle jednotlivých oblastí – samostatný strom pro požadavky směřující na každou oblast jako jsou např. IT, Kybernetická bezpečnost, Správa budov, Správa vozového parku, personální problematika, chod organizace, komunikace s občany nebo externími zákazníky.</w:t>
      </w:r>
    </w:p>
    <w:p w14:paraId="39CEDA22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Celý katalog služeb musí být uživatelům přístupný na portálu a pro každou službu musí být připravena na portálu samostatná ikona nebo dlaždice s názorným a přehledným piktogramem pro maximální zpřehlednění katalogu. Před vlastním spuštěním akce (kliknutí na ikonu nebo dlaždici dané služby) se musí automaticky zobrazit nápověda podrobně popisující tuto službu.</w:t>
      </w:r>
    </w:p>
    <w:p w14:paraId="4F931A13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umožnit vyhledávání služby dle klíčového slova.</w:t>
      </w:r>
    </w:p>
    <w:p w14:paraId="595C2EEE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 xml:space="preserve">Systém musí být vybaven znalostní databází, kterou je možno provázat s katalogem služeb. </w:t>
      </w:r>
    </w:p>
    <w:p w14:paraId="40814D1B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být vybaven automatickým systémem rozesílání zpráv – systém sám ví komu zprávu zaslat (Žadatelům, řešitelům)</w:t>
      </w:r>
    </w:p>
    <w:p w14:paraId="3B77ED2F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je vybaven funkcionalitou, která vynucuje přečtení důležitých zpráv a lze zpětně zjistit kdo již zprávu přečetl.</w:t>
      </w:r>
    </w:p>
    <w:p w14:paraId="02D2FEE4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být vybaven výchozí šablonou služby – možnost předvyplněných polí vstupního formuláře.</w:t>
      </w:r>
    </w:p>
    <w:p w14:paraId="738929FF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být vybaven funkcionalitou šablony zpráv pro schvalovatele – je možno sestavit vlastní šablonu zprávy pro schvalovatele obsahující srozumitelný popis předmětu schvalování.</w:t>
      </w:r>
    </w:p>
    <w:p w14:paraId="701D0C2E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Portál musí být realizován ve standardu HTML5 s responzivním designem.</w:t>
      </w:r>
    </w:p>
    <w:p w14:paraId="25692AE3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Počet použitých služeb a kategorií katalogu služeb a jeho úpravy není nijak omezen zakoupenou licencí.</w:t>
      </w:r>
    </w:p>
    <w:p w14:paraId="4E9F08C7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Pro řešitele požaduje zadavatel možnost přístupu do systému pomocí webového klienta a to včetně administrátorů systému.</w:t>
      </w:r>
    </w:p>
    <w:p w14:paraId="46208A9E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 xml:space="preserve">Zadavatel požaduje plný přístup a práci v aplikaci z Microsoft Outlook – možnost plné práce řešitelů z prostředí MS Outlook bez nutnosti odskoku do jiného prostředí. </w:t>
      </w:r>
    </w:p>
    <w:p w14:paraId="69729E72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Zadavatel požaduje integraci řešení s kalendáři v MS Outlook – možnost zadávat události do kalendáře MS Outlook přímo z tiketu v Service Desk s automatickým vytvořením jednoznačné vazby mezi touto událostí a tiketem ze kterého byla vytvořena.</w:t>
      </w:r>
    </w:p>
    <w:p w14:paraId="6D356D74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Přímo z prostředí MS Outlook je možno vytvořit požadavek ze zprávy za libovolného žadatele s možností nastavení názvu požadavku.</w:t>
      </w:r>
    </w:p>
    <w:p w14:paraId="35B4E684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Musí být umožněno upravovat grafický vzhled min. definovat vlastní uživatelské příkazy, záložky a položky menu, pozadí a změna loga.</w:t>
      </w:r>
    </w:p>
    <w:p w14:paraId="77FC14AA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Uživateli se musí zobrazit pouze ty služby, ve kterých má přidělenou nějakou roli.</w:t>
      </w:r>
    </w:p>
    <w:p w14:paraId="1CB1BF3D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Zadavatel požaduje v deníku požadavků zobrazování fotografie autora příspěvku z důvodu snadné a rychlé orientace v systému.</w:t>
      </w:r>
    </w:p>
    <w:p w14:paraId="6A0235D7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Položky deníku umožňující zobrazit plné HTML např. emailová komunikace plně odpovídající originálu emailu včetně obrázků a příloh 1:1 s originálem z důvodu jednoznačné a nezkreslené komunikace mezi uživateli systému.</w:t>
      </w:r>
    </w:p>
    <w:p w14:paraId="71D85929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obsahovat na portálu funkcionalitu báze znalostí s možností uživatelského vytváření a publikování článků. Články musí být možno členit a napojit na odpovídající služby v katalogu služeb. Přístup k článkům a jejich zobrazování musí být řízeno dle uživatelských rolí jednotlivých uživatelů.</w:t>
      </w:r>
    </w:p>
    <w:p w14:paraId="13E174DB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musí obsahovat na portálu funkcionalitu pro vytváření a zveřejňování zpráv a aktualit např. plánované odstávky.</w:t>
      </w:r>
    </w:p>
    <w:p w14:paraId="4B4CABE2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Uživatelé musí mít možnost označovat si požadavky barevnými štítky</w:t>
      </w:r>
    </w:p>
    <w:p w14:paraId="576ACB07" w14:textId="77777777" w:rsidR="00520F97" w:rsidRPr="00D00719" w:rsidRDefault="00520F97" w:rsidP="00520F97">
      <w:pPr>
        <w:pStyle w:val="Odstavecseseznamem"/>
        <w:numPr>
          <w:ilvl w:val="0"/>
          <w:numId w:val="121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Uživatelé musí mít možnost zobrazit si dle svých preferencí a orientace monitoru detail označeného požadavku v pravé nebo spodní části obrazovky, stejně jako otevřít požadavek v nové záložce.</w:t>
      </w:r>
    </w:p>
    <w:p w14:paraId="36FBA1C9" w14:textId="77777777" w:rsidR="00520F97" w:rsidRPr="00D00719" w:rsidRDefault="00520F97" w:rsidP="00520F97">
      <w:pPr>
        <w:pStyle w:val="Odstavecseseznamem"/>
        <w:rPr>
          <w:rFonts w:ascii="Cambria" w:hAnsi="Cambria" w:cstheme="majorHAnsi"/>
          <w:sz w:val="22"/>
          <w:szCs w:val="22"/>
        </w:rPr>
      </w:pPr>
    </w:p>
    <w:p w14:paraId="6B6CE611" w14:textId="52DCCFCB" w:rsidR="00520F97" w:rsidRPr="00D00719" w:rsidRDefault="00520F97" w:rsidP="00520F97">
      <w:pPr>
        <w:pStyle w:val="Nadpis2"/>
        <w:numPr>
          <w:ilvl w:val="0"/>
          <w:numId w:val="122"/>
        </w:numPr>
        <w:rPr>
          <w:rStyle w:val="Siln"/>
          <w:rFonts w:ascii="Cambria" w:hAnsi="Cambria" w:cstheme="majorHAnsi"/>
          <w:sz w:val="22"/>
          <w:szCs w:val="22"/>
        </w:rPr>
      </w:pPr>
      <w:bookmarkStart w:id="18" w:name="_Toc197348064"/>
      <w:r w:rsidRPr="00D00719">
        <w:rPr>
          <w:rStyle w:val="Siln"/>
          <w:rFonts w:ascii="Cambria" w:hAnsi="Cambria" w:cstheme="majorHAnsi"/>
          <w:sz w:val="22"/>
          <w:szCs w:val="22"/>
        </w:rPr>
        <w:t>Navržené řešení musí být certifikováno dle ITIL 4 nebo PinkVerify minimálně v rozsahu následujících procesů:</w:t>
      </w:r>
      <w:bookmarkEnd w:id="18"/>
    </w:p>
    <w:p w14:paraId="4BC2FCDB" w14:textId="77777777" w:rsidR="00520F97" w:rsidRPr="00D00719" w:rsidRDefault="00520F97" w:rsidP="00520F97">
      <w:pPr>
        <w:pStyle w:val="Odstavecseseznamem"/>
        <w:numPr>
          <w:ilvl w:val="1"/>
          <w:numId w:val="119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Správa problémů (Problem Management)</w:t>
      </w:r>
    </w:p>
    <w:p w14:paraId="126B3FF1" w14:textId="77777777" w:rsidR="00520F97" w:rsidRPr="00D00719" w:rsidRDefault="00520F97" w:rsidP="00520F97">
      <w:pPr>
        <w:pStyle w:val="Odstavecseseznamem"/>
        <w:numPr>
          <w:ilvl w:val="1"/>
          <w:numId w:val="119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Správa incidentů - každodenních potíží (Incident Management)</w:t>
      </w:r>
    </w:p>
    <w:p w14:paraId="3780C6FC" w14:textId="77777777" w:rsidR="00520F97" w:rsidRPr="00D00719" w:rsidRDefault="00520F97" w:rsidP="00520F97">
      <w:pPr>
        <w:pStyle w:val="Odstavecseseznamem"/>
        <w:numPr>
          <w:ilvl w:val="1"/>
          <w:numId w:val="119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Správa žádostí o služby (Service Request Management)</w:t>
      </w:r>
    </w:p>
    <w:p w14:paraId="625E817E" w14:textId="77777777" w:rsidR="00520F97" w:rsidRPr="00D00719" w:rsidRDefault="00520F97" w:rsidP="00520F97">
      <w:pPr>
        <w:pStyle w:val="Odstavecseseznamem"/>
        <w:numPr>
          <w:ilvl w:val="1"/>
          <w:numId w:val="119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Umožnění změn (Change Enablement)</w:t>
      </w:r>
    </w:p>
    <w:p w14:paraId="5E9AB7B5" w14:textId="77777777" w:rsidR="00520F97" w:rsidRPr="00D00719" w:rsidRDefault="00520F97" w:rsidP="00520F97">
      <w:pPr>
        <w:pStyle w:val="Odstavecseseznamem"/>
        <w:numPr>
          <w:ilvl w:val="1"/>
          <w:numId w:val="119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Správa katalogu poskytovaných služeb (Service Catalog Management)</w:t>
      </w:r>
    </w:p>
    <w:p w14:paraId="70867B09" w14:textId="77777777" w:rsidR="00520F97" w:rsidRPr="00D00719" w:rsidRDefault="00520F97" w:rsidP="00520F97">
      <w:pPr>
        <w:pStyle w:val="Zkladntext"/>
        <w:rPr>
          <w:rFonts w:ascii="Cambria" w:hAnsi="Cambria" w:cstheme="majorHAnsi"/>
          <w:sz w:val="22"/>
          <w:szCs w:val="22"/>
        </w:rPr>
      </w:pPr>
    </w:p>
    <w:p w14:paraId="722AF1C4" w14:textId="77777777" w:rsidR="00520F97" w:rsidRPr="00D00719" w:rsidRDefault="00520F97" w:rsidP="00520F97">
      <w:pPr>
        <w:pStyle w:val="Zkladntext"/>
        <w:ind w:left="708"/>
        <w:rPr>
          <w:rFonts w:ascii="Cambria" w:hAnsi="Cambria" w:cstheme="majorHAnsi"/>
          <w:sz w:val="22"/>
          <w:szCs w:val="22"/>
          <w:u w:val="single"/>
        </w:rPr>
      </w:pPr>
      <w:r w:rsidRPr="00D00719">
        <w:rPr>
          <w:rFonts w:ascii="Cambria" w:hAnsi="Cambria" w:cstheme="majorHAnsi"/>
          <w:sz w:val="22"/>
          <w:szCs w:val="22"/>
          <w:u w:val="single"/>
        </w:rPr>
        <w:t>K nabídce musí být přiložen certifikát vydaný způsobilou certifikační autoritou, potvrzující tento rozsah certifikací.</w:t>
      </w:r>
    </w:p>
    <w:p w14:paraId="7489E2D0" w14:textId="77777777" w:rsidR="00520F97" w:rsidRPr="00D00719" w:rsidRDefault="00520F97" w:rsidP="00520F97">
      <w:pPr>
        <w:pStyle w:val="Zkladntext"/>
        <w:ind w:left="708"/>
        <w:rPr>
          <w:rFonts w:ascii="Cambria" w:hAnsi="Cambria" w:cstheme="majorHAnsi"/>
          <w:sz w:val="22"/>
          <w:szCs w:val="22"/>
          <w:u w:val="single"/>
        </w:rPr>
      </w:pPr>
      <w:r w:rsidRPr="00D00719">
        <w:rPr>
          <w:rFonts w:ascii="Cambria" w:hAnsi="Cambria" w:cstheme="majorHAnsi"/>
          <w:sz w:val="22"/>
          <w:szCs w:val="22"/>
          <w:u w:val="single"/>
        </w:rPr>
        <w:t>Navržené řešení musí být schváleno z hlediska garance bezpečnosti (posouzení NÚKIB, Ministerstvo vnitra) v katalogu eGovernment služeb na úrovni 3.</w:t>
      </w:r>
    </w:p>
    <w:p w14:paraId="68CF3414" w14:textId="77777777" w:rsidR="00520F97" w:rsidRPr="00D00719" w:rsidRDefault="00520F97" w:rsidP="00520F97">
      <w:pPr>
        <w:rPr>
          <w:rFonts w:ascii="Cambria" w:hAnsi="Cambria" w:cstheme="majorHAnsi"/>
          <w:sz w:val="22"/>
          <w:szCs w:val="22"/>
        </w:rPr>
      </w:pPr>
    </w:p>
    <w:p w14:paraId="700DE078" w14:textId="7E414F59" w:rsidR="00520F97" w:rsidRPr="00D00719" w:rsidRDefault="00520F97" w:rsidP="00520F97">
      <w:pPr>
        <w:pStyle w:val="Nadpis2"/>
        <w:numPr>
          <w:ilvl w:val="0"/>
          <w:numId w:val="122"/>
        </w:numPr>
        <w:rPr>
          <w:rStyle w:val="Siln"/>
          <w:rFonts w:ascii="Cambria" w:hAnsi="Cambria" w:cstheme="majorHAnsi"/>
          <w:sz w:val="22"/>
          <w:szCs w:val="22"/>
        </w:rPr>
      </w:pPr>
      <w:bookmarkStart w:id="19" w:name="_Toc197348065"/>
      <w:r w:rsidRPr="00D00719">
        <w:rPr>
          <w:rStyle w:val="Siln"/>
          <w:rFonts w:ascii="Cambria" w:hAnsi="Cambria" w:cstheme="majorHAnsi"/>
          <w:sz w:val="22"/>
          <w:szCs w:val="22"/>
        </w:rPr>
        <w:t>Požadavky na administraci řešení</w:t>
      </w:r>
      <w:bookmarkEnd w:id="19"/>
    </w:p>
    <w:p w14:paraId="5F694970" w14:textId="77777777" w:rsidR="00520F97" w:rsidRPr="00D00719" w:rsidRDefault="00520F97" w:rsidP="00520F97">
      <w:pPr>
        <w:pStyle w:val="Zkladntextodsazen"/>
        <w:rPr>
          <w:rFonts w:ascii="Cambria" w:hAnsi="Cambria" w:cstheme="majorHAnsi"/>
          <w:szCs w:val="22"/>
        </w:rPr>
      </w:pPr>
      <w:r w:rsidRPr="00D00719">
        <w:rPr>
          <w:rFonts w:ascii="Cambria" w:hAnsi="Cambria" w:cstheme="majorHAnsi"/>
          <w:szCs w:val="22"/>
        </w:rPr>
        <w:t>Zadavatel požaduje pro administrátory plná oprávnění k systému a tím i možnost nezávisle na dodavateli systém modifikovat podle měnících se potřeb zadavatele (po dokončení implementace) i měnit jeho konfiguraci včetně možnosti:</w:t>
      </w:r>
    </w:p>
    <w:p w14:paraId="6533329D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Přidávání a odebírání uživatelů a jejich zařazování do skupin.</w:t>
      </w:r>
    </w:p>
    <w:p w14:paraId="7829A492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Přidávání a odebírání skupin, přidávání uživatelských rolí.</w:t>
      </w:r>
    </w:p>
    <w:p w14:paraId="709B78AF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Nastavení přístupových práv k jednotlivým objektům.</w:t>
      </w:r>
    </w:p>
    <w:p w14:paraId="1771D753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Nastavení posílání notifikací a úprava jejich obsahu.</w:t>
      </w:r>
    </w:p>
    <w:p w14:paraId="055E4779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umožňuje přidávat vlastní položky do formulářů.</w:t>
      </w:r>
    </w:p>
    <w:p w14:paraId="0CE8A8E7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V systému lze definovat vlastní workflow nad požadavky.</w:t>
      </w:r>
    </w:p>
    <w:p w14:paraId="54A46562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Definice vlastního katalogu služeb.</w:t>
      </w:r>
    </w:p>
    <w:p w14:paraId="41D234AC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Definice úrovně kvality služeb (SLA).</w:t>
      </w:r>
    </w:p>
    <w:p w14:paraId="383B7CAE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Nastavení oprávnění přístupů k jednotlivým službám.</w:t>
      </w:r>
    </w:p>
    <w:p w14:paraId="5D2B0304" w14:textId="77777777" w:rsidR="00520F97" w:rsidRPr="00D00719" w:rsidRDefault="00520F97" w:rsidP="00520F97">
      <w:pPr>
        <w:pStyle w:val="Odstavecseseznamem"/>
        <w:numPr>
          <w:ilvl w:val="0"/>
          <w:numId w:val="116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Systém umožňuje vytváření vlastních schvalovacích procesů.</w:t>
      </w:r>
    </w:p>
    <w:p w14:paraId="561F8831" w14:textId="77777777" w:rsidR="00520F97" w:rsidRPr="00D00719" w:rsidRDefault="00520F97" w:rsidP="00520F97">
      <w:pPr>
        <w:pStyle w:val="Nadpis3"/>
        <w:ind w:left="720"/>
        <w:rPr>
          <w:rFonts w:ascii="Cambria" w:hAnsi="Cambria" w:cstheme="majorHAnsi"/>
          <w:sz w:val="22"/>
          <w:szCs w:val="22"/>
        </w:rPr>
      </w:pPr>
    </w:p>
    <w:p w14:paraId="12B8B48B" w14:textId="4C11DB68" w:rsidR="00520F97" w:rsidRPr="00D00719" w:rsidRDefault="00520F97" w:rsidP="00520F97">
      <w:pPr>
        <w:pStyle w:val="Nadpis2"/>
        <w:numPr>
          <w:ilvl w:val="0"/>
          <w:numId w:val="122"/>
        </w:numPr>
        <w:rPr>
          <w:rStyle w:val="Siln"/>
          <w:rFonts w:ascii="Cambria" w:hAnsi="Cambria" w:cstheme="majorHAnsi"/>
          <w:sz w:val="22"/>
          <w:szCs w:val="22"/>
        </w:rPr>
      </w:pPr>
      <w:bookmarkStart w:id="20" w:name="_Toc197348066"/>
      <w:r w:rsidRPr="00D00719">
        <w:rPr>
          <w:rStyle w:val="Siln"/>
          <w:rFonts w:ascii="Cambria" w:hAnsi="Cambria" w:cstheme="majorHAnsi"/>
          <w:sz w:val="22"/>
          <w:szCs w:val="22"/>
        </w:rPr>
        <w:t>Požadavky na integraci s aplikacemi třetích stran</w:t>
      </w:r>
      <w:bookmarkEnd w:id="20"/>
    </w:p>
    <w:p w14:paraId="52F2EBD2" w14:textId="77777777" w:rsidR="00520F97" w:rsidRPr="00D00719" w:rsidRDefault="00520F97" w:rsidP="00520F97">
      <w:pPr>
        <w:pStyle w:val="Odstavecseseznamem"/>
        <w:numPr>
          <w:ilvl w:val="0"/>
          <w:numId w:val="123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Nativní integrace s Microsoft Active Directory. Automatické načítání vztahu zaměstnance a jeho nadřízeného.</w:t>
      </w:r>
    </w:p>
    <w:p w14:paraId="4C4DC163" w14:textId="77777777" w:rsidR="00520F97" w:rsidRPr="00D00719" w:rsidRDefault="00520F97" w:rsidP="00520F97">
      <w:pPr>
        <w:pStyle w:val="Odstavecseseznamem"/>
        <w:numPr>
          <w:ilvl w:val="0"/>
          <w:numId w:val="123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Možnost mapování libovolného atributu z Active Directory.</w:t>
      </w:r>
    </w:p>
    <w:p w14:paraId="5E00D498" w14:textId="77777777" w:rsidR="00520F97" w:rsidRPr="00D00719" w:rsidRDefault="00520F97" w:rsidP="00520F97">
      <w:pPr>
        <w:pStyle w:val="Odstavecseseznamem"/>
        <w:numPr>
          <w:ilvl w:val="0"/>
          <w:numId w:val="123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Načítání emailů z Microsoft Outlooku a plánování do kalendářů.</w:t>
      </w:r>
    </w:p>
    <w:p w14:paraId="60E8BF0E" w14:textId="77777777" w:rsidR="00520F97" w:rsidRPr="00D00719" w:rsidRDefault="00520F97" w:rsidP="00520F97">
      <w:pPr>
        <w:pStyle w:val="Odstavecseseznamem"/>
        <w:numPr>
          <w:ilvl w:val="0"/>
          <w:numId w:val="123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 xml:space="preserve">Integrace s poštovními servery např. Microsoft Exchange pro automatické vyčítání e-mailů a zakládání nových požadavků či nových záznamů k stávajícím požadavkům. </w:t>
      </w:r>
    </w:p>
    <w:p w14:paraId="5BF6753E" w14:textId="77777777" w:rsidR="00520F97" w:rsidRPr="00D00719" w:rsidRDefault="00520F97" w:rsidP="00520F97">
      <w:pPr>
        <w:pStyle w:val="Odstavecseseznamem"/>
        <w:numPr>
          <w:ilvl w:val="0"/>
          <w:numId w:val="123"/>
        </w:numPr>
        <w:spacing w:before="0" w:after="0" w:line="240" w:lineRule="auto"/>
        <w:contextualSpacing w:val="0"/>
        <w:jc w:val="left"/>
        <w:rPr>
          <w:rFonts w:ascii="Cambria" w:hAnsi="Cambria" w:cstheme="majorHAnsi"/>
          <w:sz w:val="22"/>
          <w:szCs w:val="22"/>
        </w:rPr>
      </w:pPr>
      <w:r w:rsidRPr="00D00719">
        <w:rPr>
          <w:rFonts w:ascii="Cambria" w:hAnsi="Cambria" w:cstheme="majorHAnsi"/>
          <w:sz w:val="22"/>
          <w:szCs w:val="22"/>
        </w:rPr>
        <w:t>Export dat do Microsoft Excel.</w:t>
      </w:r>
    </w:p>
    <w:p w14:paraId="18FCC0B7" w14:textId="77777777" w:rsidR="00520F97" w:rsidRPr="00D00719" w:rsidRDefault="00520F97" w:rsidP="00520F97">
      <w:pPr>
        <w:pStyle w:val="Odstavecseseznamem1"/>
        <w:rPr>
          <w:rFonts w:ascii="Cambria" w:hAnsi="Cambria" w:cstheme="majorHAnsi"/>
        </w:rPr>
      </w:pPr>
    </w:p>
    <w:p w14:paraId="661005FC" w14:textId="464961D2" w:rsidR="00520F97" w:rsidRPr="00D00719" w:rsidRDefault="00520F97" w:rsidP="00520F97">
      <w:pPr>
        <w:pStyle w:val="Nadpis2"/>
        <w:numPr>
          <w:ilvl w:val="0"/>
          <w:numId w:val="122"/>
        </w:numPr>
        <w:rPr>
          <w:rStyle w:val="Siln"/>
          <w:rFonts w:ascii="Cambria" w:hAnsi="Cambria" w:cstheme="majorHAnsi"/>
          <w:sz w:val="22"/>
          <w:szCs w:val="22"/>
        </w:rPr>
      </w:pPr>
      <w:bookmarkStart w:id="21" w:name="_Toc197348067"/>
      <w:r w:rsidRPr="00D00719">
        <w:rPr>
          <w:rStyle w:val="Siln"/>
          <w:rFonts w:ascii="Cambria" w:hAnsi="Cambria" w:cstheme="majorHAnsi"/>
          <w:sz w:val="22"/>
          <w:szCs w:val="22"/>
        </w:rPr>
        <w:t xml:space="preserve">Požadavky na </w:t>
      </w:r>
      <w:r w:rsidRPr="00D00719">
        <w:rPr>
          <w:rStyle w:val="Siln"/>
          <w:rFonts w:ascii="Cambria" w:hAnsi="Cambria" w:cstheme="majorHAnsi"/>
          <w:sz w:val="22"/>
          <w:szCs w:val="22"/>
          <w:u w:val="single"/>
        </w:rPr>
        <w:t>záruku</w:t>
      </w:r>
      <w:bookmarkEnd w:id="21"/>
      <w:r w:rsidRPr="00D00719">
        <w:rPr>
          <w:rStyle w:val="Siln"/>
          <w:rFonts w:ascii="Cambria" w:hAnsi="Cambria" w:cstheme="majorHAnsi"/>
          <w:sz w:val="22"/>
          <w:szCs w:val="22"/>
        </w:rPr>
        <w:t xml:space="preserve"> </w:t>
      </w:r>
    </w:p>
    <w:p w14:paraId="0FC2786E" w14:textId="77777777" w:rsidR="00520F97" w:rsidRPr="00D00719" w:rsidRDefault="00520F97" w:rsidP="00520F97">
      <w:pPr>
        <w:pStyle w:val="Odstavecseseznamem"/>
        <w:numPr>
          <w:ilvl w:val="0"/>
          <w:numId w:val="124"/>
        </w:numPr>
        <w:rPr>
          <w:rStyle w:val="Siln"/>
          <w:rFonts w:ascii="Cambria" w:hAnsi="Cambria" w:cstheme="majorHAnsi"/>
          <w:b w:val="0"/>
          <w:bCs w:val="0"/>
          <w:sz w:val="22"/>
          <w:szCs w:val="22"/>
        </w:rPr>
      </w:pPr>
      <w:r w:rsidRPr="00D00719">
        <w:rPr>
          <w:rStyle w:val="Siln"/>
          <w:rFonts w:ascii="Cambria" w:hAnsi="Cambria" w:cstheme="majorHAnsi"/>
          <w:b w:val="0"/>
          <w:bCs w:val="0"/>
          <w:sz w:val="22"/>
          <w:szCs w:val="22"/>
        </w:rPr>
        <w:t>Zadavatel požaduje jako součást plnění záruku na dodávaný softwarový nástroj o trvání 24 měsíců od dodání softwaru.</w:t>
      </w:r>
    </w:p>
    <w:p w14:paraId="53F6D3B0" w14:textId="5584B35B" w:rsidR="0079431A" w:rsidRPr="00731DE2" w:rsidRDefault="0079431A" w:rsidP="00520F97">
      <w:pPr>
        <w:pStyle w:val="Nadpis2"/>
        <w:rPr>
          <w:rFonts w:ascii="Cambria" w:hAnsi="Cambria" w:cstheme="minorHAnsi"/>
        </w:rPr>
      </w:pPr>
    </w:p>
    <w:sectPr w:rsidR="0079431A" w:rsidRPr="00731DE2" w:rsidSect="005609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98" w:right="1133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236A9" w14:textId="77777777" w:rsidR="00013F9D" w:rsidRDefault="00013F9D">
      <w:pPr>
        <w:spacing w:after="0" w:line="240" w:lineRule="auto"/>
      </w:pPr>
      <w:r>
        <w:separator/>
      </w:r>
    </w:p>
  </w:endnote>
  <w:endnote w:type="continuationSeparator" w:id="0">
    <w:p w14:paraId="4DB2692A" w14:textId="77777777" w:rsidR="00013F9D" w:rsidRDefault="00013F9D">
      <w:pPr>
        <w:spacing w:after="0" w:line="240" w:lineRule="auto"/>
      </w:pPr>
      <w:r>
        <w:continuationSeparator/>
      </w:r>
    </w:p>
  </w:endnote>
  <w:endnote w:type="continuationNotice" w:id="1">
    <w:p w14:paraId="5B77EC16" w14:textId="77777777" w:rsidR="00013F9D" w:rsidRDefault="00013F9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E9AC1" w14:textId="77777777" w:rsidR="006B34EF" w:rsidRDefault="006B34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08873770"/>
      <w:docPartObj>
        <w:docPartGallery w:val="Page Numbers (Bottom of Page)"/>
        <w:docPartUnique/>
      </w:docPartObj>
    </w:sdtPr>
    <w:sdtContent>
      <w:p w14:paraId="367AA05D" w14:textId="77777777" w:rsidR="008B46EA" w:rsidRDefault="00076020">
        <w:pPr>
          <w:pStyle w:val="Zpat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DF3AC2E" wp14:editId="482126EB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1" name="Vývojový diagram: alternativní post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DEE6C7" w14:textId="77777777" w:rsidR="008B46EA" w:rsidRDefault="00076020">
                              <w:pPr>
                                <w:pStyle w:val="Zpat"/>
                                <w:pBdr>
                                  <w:top w:val="single" w:sz="12" w:space="1" w:color="865640" w:themeColor="accent3"/>
                                  <w:bottom w:val="single" w:sz="48" w:space="1" w:color="865640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A5336C" w:rsidRPr="00A5336C">
                                <w:rPr>
                                  <w:noProof/>
                                  <w:sz w:val="28"/>
                                  <w:szCs w:val="28"/>
                                </w:rPr>
                                <w:t>12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DF3AC2E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Vývojový diagram: alternativní postup 1" o:spid="_x0000_s1026" type="#_x0000_t176" style="position:absolute;left:0;text-align:left;margin-left:0;margin-top:0;width:40.35pt;height:34.7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" filled="f" stroked="f">
                  <v:textbox>
                    <w:txbxContent>
                      <w:p w14:paraId="3ADEE6C7" w14:textId="77777777" w:rsidR="008B46EA" w:rsidRDefault="00076020">
                        <w:pPr>
                          <w:pStyle w:val="Zpat"/>
                          <w:pBdr>
                            <w:top w:val="single" w:sz="12" w:space="1" w:color="865640" w:themeColor="accent3"/>
                            <w:bottom w:val="single" w:sz="48" w:space="1" w:color="865640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A5336C" w:rsidRPr="00A5336C">
                          <w:rPr>
                            <w:noProof/>
                            <w:sz w:val="28"/>
                            <w:szCs w:val="28"/>
                          </w:rPr>
                          <w:t>12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15FD3" w14:textId="77777777" w:rsidR="006B34EF" w:rsidRDefault="006B34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844C1" w14:textId="77777777" w:rsidR="00013F9D" w:rsidRDefault="00013F9D">
      <w:pPr>
        <w:spacing w:after="0" w:line="240" w:lineRule="auto"/>
      </w:pPr>
      <w:r>
        <w:separator/>
      </w:r>
    </w:p>
  </w:footnote>
  <w:footnote w:type="continuationSeparator" w:id="0">
    <w:p w14:paraId="6FD8C1FD" w14:textId="77777777" w:rsidR="00013F9D" w:rsidRDefault="00013F9D">
      <w:pPr>
        <w:spacing w:after="0" w:line="240" w:lineRule="auto"/>
      </w:pPr>
      <w:r>
        <w:continuationSeparator/>
      </w:r>
    </w:p>
  </w:footnote>
  <w:footnote w:type="continuationNotice" w:id="1">
    <w:p w14:paraId="5EBCDA87" w14:textId="77777777" w:rsidR="00013F9D" w:rsidRDefault="00013F9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16A30" w14:textId="77777777" w:rsidR="006B34EF" w:rsidRDefault="006B34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B71AA" w14:textId="76D8441A" w:rsidR="002605D2" w:rsidRDefault="002605D2" w:rsidP="002605D2">
    <w:pPr>
      <w:pStyle w:val="Zhlav"/>
      <w:jc w:val="right"/>
      <w:rPr>
        <w:rFonts w:ascii="Cambria" w:hAnsi="Cambria"/>
        <w:b/>
        <w:bCs/>
        <w:color w:val="808080" w:themeColor="background1" w:themeShade="80"/>
        <w:sz w:val="36"/>
        <w:szCs w:val="36"/>
      </w:rPr>
    </w:pPr>
    <w:bookmarkStart w:id="22" w:name="_Hlk180616875"/>
    <w:bookmarkStart w:id="23" w:name="_Hlk180616876"/>
    <w:r>
      <w:rPr>
        <w:noProof/>
      </w:rPr>
      <w:drawing>
        <wp:inline distT="0" distB="0" distL="0" distR="0" wp14:anchorId="47D3CB32" wp14:editId="23270CD1">
          <wp:extent cx="2994764" cy="361950"/>
          <wp:effectExtent l="0" t="0" r="0" b="0"/>
          <wp:docPr id="65680479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3422" cy="364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32"/>
        <w:szCs w:val="32"/>
      </w:rPr>
      <w:tab/>
    </w:r>
    <w:bookmarkStart w:id="24" w:name="_Hlk196830045"/>
    <w:r>
      <w:rPr>
        <w:rFonts w:ascii="Cambria" w:hAnsi="Cambria"/>
        <w:b/>
        <w:bCs/>
        <w:color w:val="808080" w:themeColor="background1" w:themeShade="80"/>
        <w:sz w:val="36"/>
        <w:szCs w:val="36"/>
      </w:rPr>
      <w:t>PŘÍLOHA č. 1</w:t>
    </w:r>
    <w:r w:rsidR="006B34EF">
      <w:rPr>
        <w:rFonts w:ascii="Cambria" w:hAnsi="Cambria"/>
        <w:b/>
        <w:bCs/>
        <w:color w:val="808080" w:themeColor="background1" w:themeShade="80"/>
        <w:sz w:val="36"/>
        <w:szCs w:val="36"/>
      </w:rPr>
      <w:t>gb</w:t>
    </w:r>
  </w:p>
  <w:p w14:paraId="61D94CD0" w14:textId="080271FB" w:rsidR="008B46EA" w:rsidRPr="002605D2" w:rsidRDefault="002605D2" w:rsidP="002605D2">
    <w:pPr>
      <w:pStyle w:val="Zhlav"/>
      <w:jc w:val="right"/>
      <w:rPr>
        <w:sz w:val="32"/>
        <w:szCs w:val="32"/>
      </w:rPr>
    </w:pPr>
    <w:r>
      <w:rPr>
        <w:rFonts w:ascii="Cambria" w:hAnsi="Cambria"/>
        <w:b/>
        <w:bCs/>
        <w:color w:val="808080" w:themeColor="background1" w:themeShade="80"/>
        <w:sz w:val="36"/>
        <w:szCs w:val="36"/>
      </w:rPr>
      <w:t xml:space="preserve">ZADÁVACÍ </w:t>
    </w:r>
    <w:r w:rsidRPr="00206901">
      <w:rPr>
        <w:rFonts w:ascii="Cambria" w:hAnsi="Cambria"/>
        <w:b/>
        <w:bCs/>
        <w:color w:val="808080" w:themeColor="background1" w:themeShade="80"/>
        <w:sz w:val="36"/>
        <w:szCs w:val="36"/>
      </w:rPr>
      <w:t>DOKUMENTACE</w:t>
    </w:r>
    <w:bookmarkEnd w:id="22"/>
    <w:bookmarkEnd w:id="23"/>
    <w:bookmarkEnd w:id="2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49299" w14:textId="77777777" w:rsidR="006B34EF" w:rsidRDefault="006B34E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BFB03522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974EEA"/>
    <w:multiLevelType w:val="hybridMultilevel"/>
    <w:tmpl w:val="714863D6"/>
    <w:lvl w:ilvl="0" w:tplc="F4F031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690F49"/>
    <w:multiLevelType w:val="hybridMultilevel"/>
    <w:tmpl w:val="87DA602E"/>
    <w:lvl w:ilvl="0" w:tplc="CFEC4B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A0DB8"/>
    <w:multiLevelType w:val="multilevel"/>
    <w:tmpl w:val="EE04D24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04EF7D87"/>
    <w:multiLevelType w:val="hybridMultilevel"/>
    <w:tmpl w:val="2820C61E"/>
    <w:lvl w:ilvl="0" w:tplc="464C5D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5BE01DC"/>
    <w:multiLevelType w:val="hybridMultilevel"/>
    <w:tmpl w:val="0EB0EB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E35727"/>
    <w:multiLevelType w:val="hybridMultilevel"/>
    <w:tmpl w:val="05F4E27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8350F6A"/>
    <w:multiLevelType w:val="hybridMultilevel"/>
    <w:tmpl w:val="1D0A851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7E7A36"/>
    <w:multiLevelType w:val="multilevel"/>
    <w:tmpl w:val="8B42EEAC"/>
    <w:lvl w:ilvl="0">
      <w:start w:val="1"/>
      <w:numFmt w:val="bullet"/>
      <w:pStyle w:val="Odrazka-pododrazka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2154"/>
        </w:tabs>
        <w:ind w:left="2154" w:hanging="360"/>
      </w:pPr>
      <w:rPr>
        <w:rFonts w:ascii="Tahoma" w:eastAsia="Times New Roman" w:hAnsi="Tahoma" w:hint="default"/>
      </w:rPr>
    </w:lvl>
    <w:lvl w:ilvl="2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08E03204"/>
    <w:multiLevelType w:val="multilevel"/>
    <w:tmpl w:val="E1D417A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AA46ED6"/>
    <w:multiLevelType w:val="multilevel"/>
    <w:tmpl w:val="A89E393C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0D3B4617"/>
    <w:multiLevelType w:val="hybridMultilevel"/>
    <w:tmpl w:val="68C4B714"/>
    <w:lvl w:ilvl="0" w:tplc="0E647EF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2F5C2EB2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AFDC2328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1AAC7E1E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CB36654E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C3A29B80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2A58C6DE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050DB32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B1E08C02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0D7503F1"/>
    <w:multiLevelType w:val="hybridMultilevel"/>
    <w:tmpl w:val="3E7453B4"/>
    <w:lvl w:ilvl="0" w:tplc="9530FC06">
      <w:start w:val="1"/>
      <w:numFmt w:val="decimal"/>
      <w:lvlText w:val="%1)"/>
      <w:lvlJc w:val="left"/>
      <w:pPr>
        <w:ind w:left="7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93" w:hanging="360"/>
      </w:pPr>
    </w:lvl>
    <w:lvl w:ilvl="2" w:tplc="0809001B" w:tentative="1">
      <w:start w:val="1"/>
      <w:numFmt w:val="lowerRoman"/>
      <w:lvlText w:val="%3."/>
      <w:lvlJc w:val="right"/>
      <w:pPr>
        <w:ind w:left="2213" w:hanging="180"/>
      </w:pPr>
    </w:lvl>
    <w:lvl w:ilvl="3" w:tplc="0809000F" w:tentative="1">
      <w:start w:val="1"/>
      <w:numFmt w:val="decimal"/>
      <w:lvlText w:val="%4."/>
      <w:lvlJc w:val="left"/>
      <w:pPr>
        <w:ind w:left="2933" w:hanging="360"/>
      </w:pPr>
    </w:lvl>
    <w:lvl w:ilvl="4" w:tplc="08090019" w:tentative="1">
      <w:start w:val="1"/>
      <w:numFmt w:val="lowerLetter"/>
      <w:lvlText w:val="%5."/>
      <w:lvlJc w:val="left"/>
      <w:pPr>
        <w:ind w:left="3653" w:hanging="360"/>
      </w:pPr>
    </w:lvl>
    <w:lvl w:ilvl="5" w:tplc="0809001B" w:tentative="1">
      <w:start w:val="1"/>
      <w:numFmt w:val="lowerRoman"/>
      <w:lvlText w:val="%6."/>
      <w:lvlJc w:val="right"/>
      <w:pPr>
        <w:ind w:left="4373" w:hanging="180"/>
      </w:pPr>
    </w:lvl>
    <w:lvl w:ilvl="6" w:tplc="0809000F" w:tentative="1">
      <w:start w:val="1"/>
      <w:numFmt w:val="decimal"/>
      <w:lvlText w:val="%7."/>
      <w:lvlJc w:val="left"/>
      <w:pPr>
        <w:ind w:left="5093" w:hanging="360"/>
      </w:pPr>
    </w:lvl>
    <w:lvl w:ilvl="7" w:tplc="08090019" w:tentative="1">
      <w:start w:val="1"/>
      <w:numFmt w:val="lowerLetter"/>
      <w:lvlText w:val="%8."/>
      <w:lvlJc w:val="left"/>
      <w:pPr>
        <w:ind w:left="5813" w:hanging="360"/>
      </w:pPr>
    </w:lvl>
    <w:lvl w:ilvl="8" w:tplc="0809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17" w15:restartNumberingAfterBreak="0">
    <w:nsid w:val="0E9050E2"/>
    <w:multiLevelType w:val="multilevel"/>
    <w:tmpl w:val="46E0764C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10221F3B"/>
    <w:multiLevelType w:val="multilevel"/>
    <w:tmpl w:val="0405001F"/>
    <w:styleLink w:val="Styl2"/>
    <w:lvl w:ilvl="0">
      <w:start w:val="6"/>
      <w:numFmt w:val="decimal"/>
      <w:pStyle w:val="Styl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11F04A05"/>
    <w:multiLevelType w:val="hybridMultilevel"/>
    <w:tmpl w:val="99780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7B275F"/>
    <w:multiLevelType w:val="hybridMultilevel"/>
    <w:tmpl w:val="D93A0962"/>
    <w:lvl w:ilvl="0" w:tplc="ECB222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B01BED"/>
    <w:multiLevelType w:val="multilevel"/>
    <w:tmpl w:val="2D1AA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5330AE0"/>
    <w:multiLevelType w:val="multilevel"/>
    <w:tmpl w:val="C4487930"/>
    <w:lvl w:ilvl="0">
      <w:start w:val="1"/>
      <w:numFmt w:val="bullet"/>
      <w:pStyle w:val="OdrkyEQerven"/>
      <w:lvlText w:val=""/>
      <w:lvlJc w:val="left"/>
      <w:pPr>
        <w:ind w:left="717" w:hanging="360"/>
      </w:pPr>
      <w:rPr>
        <w:rFonts w:ascii="Wingdings" w:hAnsi="Wingdings" w:hint="default"/>
        <w:color w:val="C0000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56E508E"/>
    <w:multiLevelType w:val="hybridMultilevel"/>
    <w:tmpl w:val="68B8B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42BB2C">
      <w:start w:val="1"/>
      <w:numFmt w:val="lowerRoman"/>
      <w:lvlText w:val="%2."/>
      <w:lvlJc w:val="left"/>
      <w:pPr>
        <w:ind w:left="794" w:hanging="454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66964AB"/>
    <w:multiLevelType w:val="multilevel"/>
    <w:tmpl w:val="5FE8AB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4E4440"/>
    <w:multiLevelType w:val="hybridMultilevel"/>
    <w:tmpl w:val="23921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0407FC"/>
    <w:multiLevelType w:val="hybridMultilevel"/>
    <w:tmpl w:val="B11058C0"/>
    <w:lvl w:ilvl="0" w:tplc="5A0E64C8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8DD13FB"/>
    <w:multiLevelType w:val="hybridMultilevel"/>
    <w:tmpl w:val="6158D1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9AE5649"/>
    <w:multiLevelType w:val="multilevel"/>
    <w:tmpl w:val="E22E8A2A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1BBF305A"/>
    <w:multiLevelType w:val="hybridMultilevel"/>
    <w:tmpl w:val="33F0CB80"/>
    <w:lvl w:ilvl="0" w:tplc="7318B9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082289"/>
    <w:multiLevelType w:val="multilevel"/>
    <w:tmpl w:val="5AE0DC22"/>
    <w:lvl w:ilvl="0">
      <w:start w:val="1"/>
      <w:numFmt w:val="decimal"/>
      <w:pStyle w:val="bodspecifikace"/>
      <w:lvlText w:val="%1."/>
      <w:lvlJc w:val="left"/>
      <w:pPr>
        <w:ind w:left="720" w:hanging="360"/>
      </w:pPr>
      <w:rPr>
        <w:rFonts w:ascii="Calibri" w:hAnsi="Calibri" w:hint="default"/>
        <w:b/>
        <w:color w:val="auto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C5A557F"/>
    <w:multiLevelType w:val="hybridMultilevel"/>
    <w:tmpl w:val="F7FC357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7">
      <w:start w:val="1"/>
      <w:numFmt w:val="lowerLetter"/>
      <w:lvlText w:val="%2)"/>
      <w:lvlJc w:val="left"/>
      <w:pPr>
        <w:ind w:left="1004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D0A41BD"/>
    <w:multiLevelType w:val="multilevel"/>
    <w:tmpl w:val="4F363AA0"/>
    <w:lvl w:ilvl="0">
      <w:start w:val="1"/>
      <w:numFmt w:val="bullet"/>
      <w:pStyle w:val="Odrka2doplohy"/>
      <w:lvlText w:val=""/>
      <w:lvlJc w:val="left"/>
      <w:pPr>
        <w:ind w:left="7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1D655C44"/>
    <w:multiLevelType w:val="hybridMultilevel"/>
    <w:tmpl w:val="AE24394E"/>
    <w:lvl w:ilvl="0" w:tplc="D2DA79C6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FA775D1"/>
    <w:multiLevelType w:val="hybridMultilevel"/>
    <w:tmpl w:val="28B4F724"/>
    <w:lvl w:ilvl="0" w:tplc="7318B916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0871E57"/>
    <w:multiLevelType w:val="hybridMultilevel"/>
    <w:tmpl w:val="55DA172A"/>
    <w:lvl w:ilvl="0" w:tplc="F71EF05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22F01122"/>
    <w:multiLevelType w:val="hybridMultilevel"/>
    <w:tmpl w:val="53E6301E"/>
    <w:lvl w:ilvl="0" w:tplc="040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7261895"/>
    <w:multiLevelType w:val="hybridMultilevel"/>
    <w:tmpl w:val="81AE6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76C0381"/>
    <w:multiLevelType w:val="hybridMultilevel"/>
    <w:tmpl w:val="82544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A64294"/>
    <w:multiLevelType w:val="hybridMultilevel"/>
    <w:tmpl w:val="81809A5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7B508A5"/>
    <w:multiLevelType w:val="hybridMultilevel"/>
    <w:tmpl w:val="C4384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80576AA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283D5F7A"/>
    <w:multiLevelType w:val="multilevel"/>
    <w:tmpl w:val="1616C95A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66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29C93F62"/>
    <w:multiLevelType w:val="hybridMultilevel"/>
    <w:tmpl w:val="1604FCFA"/>
    <w:lvl w:ilvl="0" w:tplc="1674AB8E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44" w15:restartNumberingAfterBreak="0">
    <w:nsid w:val="2A54009D"/>
    <w:multiLevelType w:val="hybridMultilevel"/>
    <w:tmpl w:val="7200F424"/>
    <w:lvl w:ilvl="0" w:tplc="B5A87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2A621AC6"/>
    <w:multiLevelType w:val="hybridMultilevel"/>
    <w:tmpl w:val="C660E1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B14C77"/>
    <w:multiLevelType w:val="hybridMultilevel"/>
    <w:tmpl w:val="9D60F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C754AF"/>
    <w:multiLevelType w:val="multilevel"/>
    <w:tmpl w:val="F000DE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DFB236D"/>
    <w:multiLevelType w:val="multilevel"/>
    <w:tmpl w:val="6C80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31250E69"/>
    <w:multiLevelType w:val="hybridMultilevel"/>
    <w:tmpl w:val="FFFFFFFF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32BB7032"/>
    <w:multiLevelType w:val="hybridMultilevel"/>
    <w:tmpl w:val="7A28D190"/>
    <w:lvl w:ilvl="0" w:tplc="CD889A5E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35D44188"/>
    <w:multiLevelType w:val="multilevel"/>
    <w:tmpl w:val="9FD4FAC4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38CD4A83"/>
    <w:multiLevelType w:val="multilevel"/>
    <w:tmpl w:val="A4E45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94B38E9"/>
    <w:multiLevelType w:val="hybridMultilevel"/>
    <w:tmpl w:val="BFA21EE8"/>
    <w:lvl w:ilvl="0" w:tplc="2C3C6950">
      <w:start w:val="7"/>
      <w:numFmt w:val="decimal"/>
      <w:lvlText w:val="%1"/>
      <w:lvlJc w:val="left"/>
      <w:pPr>
        <w:ind w:left="7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2" w:hanging="360"/>
      </w:pPr>
    </w:lvl>
    <w:lvl w:ilvl="2" w:tplc="0405001B" w:tentative="1">
      <w:start w:val="1"/>
      <w:numFmt w:val="lowerRoman"/>
      <w:lvlText w:val="%3."/>
      <w:lvlJc w:val="right"/>
      <w:pPr>
        <w:ind w:left="2232" w:hanging="180"/>
      </w:pPr>
    </w:lvl>
    <w:lvl w:ilvl="3" w:tplc="0405000F" w:tentative="1">
      <w:start w:val="1"/>
      <w:numFmt w:val="decimal"/>
      <w:lvlText w:val="%4."/>
      <w:lvlJc w:val="left"/>
      <w:pPr>
        <w:ind w:left="2952" w:hanging="360"/>
      </w:pPr>
    </w:lvl>
    <w:lvl w:ilvl="4" w:tplc="04050019" w:tentative="1">
      <w:start w:val="1"/>
      <w:numFmt w:val="lowerLetter"/>
      <w:lvlText w:val="%5."/>
      <w:lvlJc w:val="left"/>
      <w:pPr>
        <w:ind w:left="3672" w:hanging="360"/>
      </w:pPr>
    </w:lvl>
    <w:lvl w:ilvl="5" w:tplc="0405001B" w:tentative="1">
      <w:start w:val="1"/>
      <w:numFmt w:val="lowerRoman"/>
      <w:lvlText w:val="%6."/>
      <w:lvlJc w:val="right"/>
      <w:pPr>
        <w:ind w:left="4392" w:hanging="180"/>
      </w:pPr>
    </w:lvl>
    <w:lvl w:ilvl="6" w:tplc="0405000F" w:tentative="1">
      <w:start w:val="1"/>
      <w:numFmt w:val="decimal"/>
      <w:lvlText w:val="%7."/>
      <w:lvlJc w:val="left"/>
      <w:pPr>
        <w:ind w:left="5112" w:hanging="360"/>
      </w:pPr>
    </w:lvl>
    <w:lvl w:ilvl="7" w:tplc="04050019" w:tentative="1">
      <w:start w:val="1"/>
      <w:numFmt w:val="lowerLetter"/>
      <w:lvlText w:val="%8."/>
      <w:lvlJc w:val="left"/>
      <w:pPr>
        <w:ind w:left="5832" w:hanging="360"/>
      </w:pPr>
    </w:lvl>
    <w:lvl w:ilvl="8" w:tplc="040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54" w15:restartNumberingAfterBreak="0">
    <w:nsid w:val="3BB01FD9"/>
    <w:multiLevelType w:val="multilevel"/>
    <w:tmpl w:val="FCF4D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DB91714"/>
    <w:multiLevelType w:val="multilevel"/>
    <w:tmpl w:val="407C37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6" w15:restartNumberingAfterBreak="0">
    <w:nsid w:val="3F5265BA"/>
    <w:multiLevelType w:val="multilevel"/>
    <w:tmpl w:val="9E12B2B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7" w15:restartNumberingAfterBreak="0">
    <w:nsid w:val="3FC93C3C"/>
    <w:multiLevelType w:val="hybridMultilevel"/>
    <w:tmpl w:val="B48AB162"/>
    <w:lvl w:ilvl="0" w:tplc="96E66F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D630B2"/>
    <w:multiLevelType w:val="multilevel"/>
    <w:tmpl w:val="A6D833B6"/>
    <w:lvl w:ilvl="0">
      <w:start w:val="1"/>
      <w:numFmt w:val="bullet"/>
      <w:suff w:val="space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3654"/>
        </w:tabs>
        <w:ind w:left="3654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814"/>
        </w:tabs>
        <w:ind w:left="5814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40D03804"/>
    <w:multiLevelType w:val="hybridMultilevel"/>
    <w:tmpl w:val="90D243A4"/>
    <w:lvl w:ilvl="0" w:tplc="B97425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0D86FA2"/>
    <w:multiLevelType w:val="hybridMultilevel"/>
    <w:tmpl w:val="AB30013C"/>
    <w:lvl w:ilvl="0" w:tplc="611E34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0F07B1B"/>
    <w:multiLevelType w:val="hybridMultilevel"/>
    <w:tmpl w:val="B6DC8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1051D7F"/>
    <w:multiLevelType w:val="hybridMultilevel"/>
    <w:tmpl w:val="FFFFFFFF"/>
    <w:lvl w:ilvl="0" w:tplc="6FCC4C4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2034B0"/>
    <w:multiLevelType w:val="multilevel"/>
    <w:tmpl w:val="14A20BC4"/>
    <w:lvl w:ilvl="0">
      <w:start w:val="1"/>
      <w:numFmt w:val="decimal"/>
      <w:pStyle w:val="slovnobrzk"/>
      <w:lvlText w:val="Obr. č. %1"/>
      <w:lvlJc w:val="left"/>
      <w:pPr>
        <w:tabs>
          <w:tab w:val="num" w:pos="3840"/>
        </w:tabs>
        <w:ind w:left="2760" w:hanging="360"/>
      </w:pPr>
      <w:rPr>
        <w:rFonts w:hint="default"/>
        <w:b w:val="0"/>
        <w:i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18001BB"/>
    <w:multiLevelType w:val="hybridMultilevel"/>
    <w:tmpl w:val="4F96BE34"/>
    <w:lvl w:ilvl="0" w:tplc="2A6E405A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A600D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1EF2532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A14BAC"/>
    <w:multiLevelType w:val="hybridMultilevel"/>
    <w:tmpl w:val="5E6261B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E27A49"/>
    <w:multiLevelType w:val="hybridMultilevel"/>
    <w:tmpl w:val="C660E1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5033836"/>
    <w:multiLevelType w:val="hybridMultilevel"/>
    <w:tmpl w:val="6B8EA846"/>
    <w:lvl w:ilvl="0" w:tplc="D2DA79C6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9E661B"/>
    <w:multiLevelType w:val="hybridMultilevel"/>
    <w:tmpl w:val="06D2DFC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7635B38"/>
    <w:multiLevelType w:val="multilevel"/>
    <w:tmpl w:val="924C1464"/>
    <w:lvl w:ilvl="0">
      <w:start w:val="1"/>
      <w:numFmt w:val="decimal"/>
      <w:pStyle w:val="slovanseznam2"/>
      <w:lvlText w:val="%1."/>
      <w:lvlJc w:val="left"/>
      <w:pPr>
        <w:tabs>
          <w:tab w:val="num" w:pos="7731"/>
        </w:tabs>
        <w:ind w:left="7731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1" w15:restartNumberingAfterBreak="0">
    <w:nsid w:val="482F6618"/>
    <w:multiLevelType w:val="hybridMultilevel"/>
    <w:tmpl w:val="1D0A851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A601158"/>
    <w:multiLevelType w:val="hybridMultilevel"/>
    <w:tmpl w:val="228251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4B6C2874"/>
    <w:multiLevelType w:val="hybridMultilevel"/>
    <w:tmpl w:val="0D028284"/>
    <w:lvl w:ilvl="0" w:tplc="51AEFF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4BD27E60"/>
    <w:multiLevelType w:val="hybridMultilevel"/>
    <w:tmpl w:val="C4BA89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D242EC"/>
    <w:multiLevelType w:val="hybridMultilevel"/>
    <w:tmpl w:val="9F38B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E7221A4"/>
    <w:multiLevelType w:val="multilevel"/>
    <w:tmpl w:val="A356958A"/>
    <w:lvl w:ilvl="0">
      <w:start w:val="1"/>
      <w:numFmt w:val="bullet"/>
      <w:pStyle w:val="CaptionIntroductionparagraph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 w15:restartNumberingAfterBreak="0">
    <w:nsid w:val="4EC93241"/>
    <w:multiLevelType w:val="hybridMultilevel"/>
    <w:tmpl w:val="3B9412BA"/>
    <w:lvl w:ilvl="0" w:tplc="FDAA0B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1113AD2"/>
    <w:multiLevelType w:val="multilevel"/>
    <w:tmpl w:val="B40CA296"/>
    <w:lvl w:ilvl="0">
      <w:start w:val="1"/>
      <w:numFmt w:val="decimal"/>
      <w:pStyle w:val="Style1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515567FF"/>
    <w:multiLevelType w:val="hybridMultilevel"/>
    <w:tmpl w:val="98DE0BB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1BB4A80"/>
    <w:multiLevelType w:val="multilevel"/>
    <w:tmpl w:val="B08A3C4A"/>
    <w:lvl w:ilvl="0">
      <w:start w:val="2"/>
      <w:numFmt w:val="decimal"/>
      <w:pStyle w:val="Nadpis10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1" w15:restartNumberingAfterBreak="0">
    <w:nsid w:val="53CD28F5"/>
    <w:multiLevelType w:val="hybridMultilevel"/>
    <w:tmpl w:val="F440EBF4"/>
    <w:lvl w:ilvl="0" w:tplc="FF8082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73451B"/>
    <w:multiLevelType w:val="multilevel"/>
    <w:tmpl w:val="C3A29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84507DA"/>
    <w:multiLevelType w:val="multilevel"/>
    <w:tmpl w:val="C4C6549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4" w15:restartNumberingAfterBreak="0">
    <w:nsid w:val="5BC97C7C"/>
    <w:multiLevelType w:val="multilevel"/>
    <w:tmpl w:val="D51C30A2"/>
    <w:lvl w:ilvl="0">
      <w:start w:val="1"/>
      <w:numFmt w:val="decimal"/>
      <w:pStyle w:val="Nadpis3Neslovan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5" w15:restartNumberingAfterBreak="0">
    <w:nsid w:val="5D46171E"/>
    <w:multiLevelType w:val="hybridMultilevel"/>
    <w:tmpl w:val="B3DCB0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E052E06"/>
    <w:multiLevelType w:val="hybridMultilevel"/>
    <w:tmpl w:val="C882B18E"/>
    <w:lvl w:ilvl="0" w:tplc="0405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87" w15:restartNumberingAfterBreak="0">
    <w:nsid w:val="5EA93D47"/>
    <w:multiLevelType w:val="hybridMultilevel"/>
    <w:tmpl w:val="46DA6ED6"/>
    <w:lvl w:ilvl="0" w:tplc="C90C62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0893DA4"/>
    <w:multiLevelType w:val="multilevel"/>
    <w:tmpl w:val="09F8EA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1885CC7"/>
    <w:multiLevelType w:val="multilevel"/>
    <w:tmpl w:val="0A801502"/>
    <w:lvl w:ilvl="0">
      <w:start w:val="1"/>
      <w:numFmt w:val="bullet"/>
      <w:pStyle w:val="Odr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1FE1474"/>
    <w:multiLevelType w:val="multilevel"/>
    <w:tmpl w:val="B6FA467A"/>
    <w:lvl w:ilvl="0">
      <w:start w:val="1"/>
      <w:numFmt w:val="bullet"/>
      <w:pStyle w:val="normalbulletbl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1" w15:restartNumberingAfterBreak="0">
    <w:nsid w:val="62603FEF"/>
    <w:multiLevelType w:val="multilevel"/>
    <w:tmpl w:val="FF10C77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2" w15:restartNumberingAfterBreak="0">
    <w:nsid w:val="649C060D"/>
    <w:multiLevelType w:val="multilevel"/>
    <w:tmpl w:val="8AE61570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4B82872"/>
    <w:multiLevelType w:val="multilevel"/>
    <w:tmpl w:val="A4E8D8DA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4" w15:restartNumberingAfterBreak="0">
    <w:nsid w:val="66273A0D"/>
    <w:multiLevelType w:val="multilevel"/>
    <w:tmpl w:val="8D6629BE"/>
    <w:lvl w:ilvl="0">
      <w:start w:val="1"/>
      <w:numFmt w:val="lowerRoman"/>
      <w:pStyle w:val="Seznam3"/>
      <w:lvlText w:val="%1."/>
      <w:lvlJc w:val="left"/>
      <w:pPr>
        <w:tabs>
          <w:tab w:val="num" w:pos="567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134"/>
        </w:tabs>
        <w:ind w:left="3134" w:hanging="43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3782"/>
        </w:tabs>
        <w:ind w:left="3566" w:hanging="50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142"/>
        </w:tabs>
        <w:ind w:left="407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62"/>
        </w:tabs>
        <w:ind w:left="4574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222"/>
        </w:tabs>
        <w:ind w:left="5078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942"/>
        </w:tabs>
        <w:ind w:left="5582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02"/>
        </w:tabs>
        <w:ind w:left="6086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22"/>
        </w:tabs>
        <w:ind w:left="6662" w:hanging="1440"/>
      </w:pPr>
      <w:rPr>
        <w:rFonts w:cs="Times New Roman" w:hint="default"/>
      </w:rPr>
    </w:lvl>
  </w:abstractNum>
  <w:abstractNum w:abstractNumId="95" w15:restartNumberingAfterBreak="0">
    <w:nsid w:val="67196FCD"/>
    <w:multiLevelType w:val="hybridMultilevel"/>
    <w:tmpl w:val="AD0C10CE"/>
    <w:lvl w:ilvl="0" w:tplc="8306FA16">
      <w:start w:val="1"/>
      <w:numFmt w:val="lowerLetter"/>
      <w:lvlText w:val="%1)"/>
      <w:lvlJc w:val="left"/>
      <w:pPr>
        <w:ind w:left="567" w:hanging="39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6" w15:restartNumberingAfterBreak="0">
    <w:nsid w:val="672A0A0A"/>
    <w:multiLevelType w:val="hybridMultilevel"/>
    <w:tmpl w:val="C3E48464"/>
    <w:lvl w:ilvl="0" w:tplc="6FCC4C4A">
      <w:start w:val="2"/>
      <w:numFmt w:val="bullet"/>
      <w:lvlText w:val="-"/>
      <w:lvlJc w:val="left"/>
      <w:pPr>
        <w:ind w:left="454" w:hanging="454"/>
      </w:pPr>
      <w:rPr>
        <w:rFonts w:ascii="Calibri" w:eastAsia="Times New Roman" w:hAnsi="Calibri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676132B1"/>
    <w:multiLevelType w:val="multilevel"/>
    <w:tmpl w:val="B75238EA"/>
    <w:lvl w:ilvl="0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7AB5411"/>
    <w:multiLevelType w:val="multilevel"/>
    <w:tmpl w:val="A4B6672A"/>
    <w:lvl w:ilvl="0">
      <w:start w:val="1"/>
      <w:numFmt w:val="lowerLetter"/>
      <w:pStyle w:val="SUBNADPIS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9" w15:restartNumberingAfterBreak="0">
    <w:nsid w:val="67F9036D"/>
    <w:multiLevelType w:val="hybridMultilevel"/>
    <w:tmpl w:val="7A28D190"/>
    <w:lvl w:ilvl="0" w:tplc="FFFFFFFF">
      <w:start w:val="1"/>
      <w:numFmt w:val="decimal"/>
      <w:lvlText w:val="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69A11786"/>
    <w:multiLevelType w:val="multilevel"/>
    <w:tmpl w:val="2C5E6DA4"/>
    <w:lvl w:ilvl="0">
      <w:start w:val="1"/>
      <w:numFmt w:val="bullet"/>
      <w:lvlText w:val=""/>
      <w:lvlJc w:val="left"/>
      <w:pPr>
        <w:tabs>
          <w:tab w:val="num" w:pos="3119"/>
        </w:tabs>
        <w:ind w:left="3119" w:hanging="567"/>
      </w:pPr>
      <w:rPr>
        <w:rFonts w:ascii="Wingdings" w:hAnsi="Wingdings" w:hint="default"/>
        <w:color w:val="A50021"/>
        <w:sz w:val="24"/>
      </w:rPr>
    </w:lvl>
    <w:lvl w:ilvl="1">
      <w:start w:val="1"/>
      <w:numFmt w:val="bullet"/>
      <w:pStyle w:val="OdrkaEQmodr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C1D2ED"/>
        <w:sz w:val="24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sz w:val="24"/>
      </w:rPr>
    </w:lvl>
    <w:lvl w:ilvl="3">
      <w:start w:val="1"/>
      <w:numFmt w:val="bullet"/>
      <w:lvlText w:val="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A50021"/>
      </w:rPr>
    </w:lvl>
    <w:lvl w:ilvl="4">
      <w:start w:val="1"/>
      <w:numFmt w:val="bullet"/>
      <w:lvlText w:val="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  <w:color w:val="C1D2ED"/>
      </w:rPr>
    </w:lvl>
    <w:lvl w:ilvl="5">
      <w:start w:val="1"/>
      <w:numFmt w:val="bullet"/>
      <w:lvlText w:val="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  <w:color w:val="A50021"/>
      </w:rPr>
    </w:lvl>
    <w:lvl w:ilvl="7">
      <w:start w:val="1"/>
      <w:numFmt w:val="bullet"/>
      <w:lvlText w:val="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  <w:color w:val="C1D2ED"/>
      </w:rPr>
    </w:lvl>
    <w:lvl w:ilvl="8">
      <w:start w:val="1"/>
      <w:numFmt w:val="bullet"/>
      <w:lvlText w:val="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101" w15:restartNumberingAfterBreak="0">
    <w:nsid w:val="6C7D5365"/>
    <w:multiLevelType w:val="multilevel"/>
    <w:tmpl w:val="0458F288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CC343A1"/>
    <w:multiLevelType w:val="multilevel"/>
    <w:tmpl w:val="6C66E74C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6D6578CE"/>
    <w:multiLevelType w:val="multilevel"/>
    <w:tmpl w:val="70282EB6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suff w:val="space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suff w:val="space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suff w:val="space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suff w:val="space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suff w:val="space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suff w:val="space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suff w:val="space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suff w:val="space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E505036"/>
    <w:multiLevelType w:val="hybridMultilevel"/>
    <w:tmpl w:val="FF0C2B26"/>
    <w:lvl w:ilvl="0" w:tplc="AD1ECA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0082666"/>
    <w:multiLevelType w:val="hybridMultilevel"/>
    <w:tmpl w:val="7CCC3A48"/>
    <w:lvl w:ilvl="0" w:tplc="B1827BEA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04B3C8C"/>
    <w:multiLevelType w:val="multilevel"/>
    <w:tmpl w:val="1B062D84"/>
    <w:lvl w:ilvl="0">
      <w:start w:val="1"/>
      <w:numFmt w:val="bullet"/>
      <w:pStyle w:val="normsodrazko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72C964A3"/>
    <w:multiLevelType w:val="multilevel"/>
    <w:tmpl w:val="0626509C"/>
    <w:lvl w:ilvl="0">
      <w:start w:val="1"/>
      <w:numFmt w:val="bullet"/>
      <w:pStyle w:val="odrky1-nabdka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72DB7CAE"/>
    <w:multiLevelType w:val="multilevel"/>
    <w:tmpl w:val="EB20B88A"/>
    <w:lvl w:ilvl="0">
      <w:start w:val="1"/>
      <w:numFmt w:val="bullet"/>
      <w:lvlRestart w:val="0"/>
      <w:pStyle w:val="Odrkazelen"/>
      <w:lvlText w:val="-"/>
      <w:lvlJc w:val="left"/>
      <w:pPr>
        <w:ind w:left="720" w:hanging="360"/>
      </w:pPr>
      <w:rPr>
        <w:rFonts w:ascii="Calibri" w:hAnsi="Calibri" w:hint="default"/>
        <w:color w:val="432B20" w:themeColor="accent3" w:themeShade="8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37F2B29"/>
    <w:multiLevelType w:val="multilevel"/>
    <w:tmpl w:val="2222F56A"/>
    <w:lvl w:ilvl="0">
      <w:start w:val="1"/>
      <w:numFmt w:val="bullet"/>
      <w:pStyle w:val="Seznamteky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110" w15:restartNumberingAfterBreak="0">
    <w:nsid w:val="745BB3B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1" w15:restartNumberingAfterBreak="0">
    <w:nsid w:val="747A32FA"/>
    <w:multiLevelType w:val="hybridMultilevel"/>
    <w:tmpl w:val="B91ACBD4"/>
    <w:lvl w:ilvl="0" w:tplc="FDAA0BB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5591E82"/>
    <w:multiLevelType w:val="multilevel"/>
    <w:tmpl w:val="25A6A4A0"/>
    <w:lvl w:ilvl="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 w15:restartNumberingAfterBreak="0">
    <w:nsid w:val="75AE612A"/>
    <w:multiLevelType w:val="multilevel"/>
    <w:tmpl w:val="B50E7C9C"/>
    <w:lvl w:ilvl="0">
      <w:start w:val="1"/>
      <w:numFmt w:val="decimal"/>
      <w:pStyle w:val="OMODRAZKY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4" w15:restartNumberingAfterBreak="0">
    <w:nsid w:val="768E7971"/>
    <w:multiLevelType w:val="hybridMultilevel"/>
    <w:tmpl w:val="59AC9E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77A703E3"/>
    <w:multiLevelType w:val="hybridMultilevel"/>
    <w:tmpl w:val="61A2D842"/>
    <w:lvl w:ilvl="0" w:tplc="5614A048">
      <w:start w:val="1"/>
      <w:numFmt w:val="decimal"/>
      <w:lvlText w:val="%1)"/>
      <w:lvlJc w:val="left"/>
      <w:pPr>
        <w:ind w:left="93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56" w:hanging="360"/>
      </w:pPr>
    </w:lvl>
    <w:lvl w:ilvl="2" w:tplc="0809001B" w:tentative="1">
      <w:start w:val="1"/>
      <w:numFmt w:val="lowerRoman"/>
      <w:lvlText w:val="%3."/>
      <w:lvlJc w:val="right"/>
      <w:pPr>
        <w:ind w:left="2376" w:hanging="180"/>
      </w:pPr>
    </w:lvl>
    <w:lvl w:ilvl="3" w:tplc="0809000F" w:tentative="1">
      <w:start w:val="1"/>
      <w:numFmt w:val="decimal"/>
      <w:lvlText w:val="%4."/>
      <w:lvlJc w:val="left"/>
      <w:pPr>
        <w:ind w:left="3096" w:hanging="360"/>
      </w:pPr>
    </w:lvl>
    <w:lvl w:ilvl="4" w:tplc="08090019" w:tentative="1">
      <w:start w:val="1"/>
      <w:numFmt w:val="lowerLetter"/>
      <w:lvlText w:val="%5."/>
      <w:lvlJc w:val="left"/>
      <w:pPr>
        <w:ind w:left="3816" w:hanging="360"/>
      </w:pPr>
    </w:lvl>
    <w:lvl w:ilvl="5" w:tplc="0809001B" w:tentative="1">
      <w:start w:val="1"/>
      <w:numFmt w:val="lowerRoman"/>
      <w:lvlText w:val="%6."/>
      <w:lvlJc w:val="right"/>
      <w:pPr>
        <w:ind w:left="4536" w:hanging="180"/>
      </w:pPr>
    </w:lvl>
    <w:lvl w:ilvl="6" w:tplc="0809000F" w:tentative="1">
      <w:start w:val="1"/>
      <w:numFmt w:val="decimal"/>
      <w:lvlText w:val="%7."/>
      <w:lvlJc w:val="left"/>
      <w:pPr>
        <w:ind w:left="5256" w:hanging="360"/>
      </w:pPr>
    </w:lvl>
    <w:lvl w:ilvl="7" w:tplc="08090019" w:tentative="1">
      <w:start w:val="1"/>
      <w:numFmt w:val="lowerLetter"/>
      <w:lvlText w:val="%8."/>
      <w:lvlJc w:val="left"/>
      <w:pPr>
        <w:ind w:left="5976" w:hanging="360"/>
      </w:pPr>
    </w:lvl>
    <w:lvl w:ilvl="8" w:tplc="08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16" w15:restartNumberingAfterBreak="0">
    <w:nsid w:val="794B077B"/>
    <w:multiLevelType w:val="multilevel"/>
    <w:tmpl w:val="70AE677E"/>
    <w:lvl w:ilvl="0">
      <w:start w:val="1"/>
      <w:numFmt w:val="bullet"/>
      <w:pStyle w:val="Odraz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7" w15:restartNumberingAfterBreak="0">
    <w:nsid w:val="7A5F6DB2"/>
    <w:multiLevelType w:val="hybridMultilevel"/>
    <w:tmpl w:val="2B3AC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C383BC3"/>
    <w:multiLevelType w:val="multilevel"/>
    <w:tmpl w:val="AD8C659A"/>
    <w:lvl w:ilvl="0">
      <w:start w:val="1"/>
      <w:numFmt w:val="bullet"/>
      <w:pStyle w:val="Heading21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pStyle w:val="Heading2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DAB4CF4"/>
    <w:multiLevelType w:val="multilevel"/>
    <w:tmpl w:val="FA34250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ED20916"/>
    <w:multiLevelType w:val="hybridMultilevel"/>
    <w:tmpl w:val="A56E18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7F7926DD"/>
    <w:multiLevelType w:val="multilevel"/>
    <w:tmpl w:val="48789B9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815102146">
    <w:abstractNumId w:val="63"/>
  </w:num>
  <w:num w:numId="2" w16cid:durableId="1763523328">
    <w:abstractNumId w:val="108"/>
  </w:num>
  <w:num w:numId="3" w16cid:durableId="2104186512">
    <w:abstractNumId w:val="80"/>
  </w:num>
  <w:num w:numId="4" w16cid:durableId="530802104">
    <w:abstractNumId w:val="42"/>
  </w:num>
  <w:num w:numId="5" w16cid:durableId="598297474">
    <w:abstractNumId w:val="113"/>
  </w:num>
  <w:num w:numId="6" w16cid:durableId="734620278">
    <w:abstractNumId w:val="100"/>
  </w:num>
  <w:num w:numId="7" w16cid:durableId="47804035">
    <w:abstractNumId w:val="18"/>
  </w:num>
  <w:num w:numId="8" w16cid:durableId="577708671">
    <w:abstractNumId w:val="22"/>
  </w:num>
  <w:num w:numId="9" w16cid:durableId="1407069913">
    <w:abstractNumId w:val="94"/>
  </w:num>
  <w:num w:numId="10" w16cid:durableId="1006857523">
    <w:abstractNumId w:val="91"/>
  </w:num>
  <w:num w:numId="11" w16cid:durableId="1533491461">
    <w:abstractNumId w:val="70"/>
  </w:num>
  <w:num w:numId="12" w16cid:durableId="1958367657">
    <w:abstractNumId w:val="118"/>
  </w:num>
  <w:num w:numId="13" w16cid:durableId="1657875981">
    <w:abstractNumId w:val="7"/>
  </w:num>
  <w:num w:numId="14" w16cid:durableId="1403521339">
    <w:abstractNumId w:val="116"/>
  </w:num>
  <w:num w:numId="15" w16cid:durableId="1761025226">
    <w:abstractNumId w:val="12"/>
  </w:num>
  <w:num w:numId="16" w16cid:durableId="307054000">
    <w:abstractNumId w:val="93"/>
  </w:num>
  <w:num w:numId="17" w16cid:durableId="1659268098">
    <w:abstractNumId w:val="14"/>
  </w:num>
  <w:num w:numId="18" w16cid:durableId="1364088734">
    <w:abstractNumId w:val="17"/>
  </w:num>
  <w:num w:numId="19" w16cid:durableId="1284582254">
    <w:abstractNumId w:val="121"/>
  </w:num>
  <w:num w:numId="20" w16cid:durableId="198972808">
    <w:abstractNumId w:val="56"/>
  </w:num>
  <w:num w:numId="21" w16cid:durableId="1585382853">
    <w:abstractNumId w:val="84"/>
  </w:num>
  <w:num w:numId="22" w16cid:durableId="1077897255">
    <w:abstractNumId w:val="83"/>
  </w:num>
  <w:num w:numId="23" w16cid:durableId="2028284959">
    <w:abstractNumId w:val="78"/>
  </w:num>
  <w:num w:numId="24" w16cid:durableId="1446005392">
    <w:abstractNumId w:val="76"/>
  </w:num>
  <w:num w:numId="25" w16cid:durableId="2137874183">
    <w:abstractNumId w:val="109"/>
  </w:num>
  <w:num w:numId="26" w16cid:durableId="1902016974">
    <w:abstractNumId w:val="98"/>
  </w:num>
  <w:num w:numId="27" w16cid:durableId="17897287">
    <w:abstractNumId w:val="90"/>
  </w:num>
  <w:num w:numId="28" w16cid:durableId="51853328">
    <w:abstractNumId w:val="106"/>
  </w:num>
  <w:num w:numId="29" w16cid:durableId="462815678">
    <w:abstractNumId w:val="89"/>
  </w:num>
  <w:num w:numId="30" w16cid:durableId="1938175354">
    <w:abstractNumId w:val="30"/>
  </w:num>
  <w:num w:numId="31" w16cid:durableId="2104648522">
    <w:abstractNumId w:val="107"/>
  </w:num>
  <w:num w:numId="32" w16cid:durableId="1892693021">
    <w:abstractNumId w:val="32"/>
  </w:num>
  <w:num w:numId="33" w16cid:durableId="1868828870">
    <w:abstractNumId w:val="47"/>
  </w:num>
  <w:num w:numId="34" w16cid:durableId="1977028045">
    <w:abstractNumId w:val="80"/>
  </w:num>
  <w:num w:numId="35" w16cid:durableId="54934271">
    <w:abstractNumId w:val="80"/>
  </w:num>
  <w:num w:numId="36" w16cid:durableId="1755669089">
    <w:abstractNumId w:val="80"/>
  </w:num>
  <w:num w:numId="37" w16cid:durableId="1927109471">
    <w:abstractNumId w:val="97"/>
  </w:num>
  <w:num w:numId="38" w16cid:durableId="1051732531">
    <w:abstractNumId w:val="80"/>
  </w:num>
  <w:num w:numId="39" w16cid:durableId="827089842">
    <w:abstractNumId w:val="112"/>
  </w:num>
  <w:num w:numId="40" w16cid:durableId="2054578410">
    <w:abstractNumId w:val="28"/>
  </w:num>
  <w:num w:numId="41" w16cid:durableId="1700735471">
    <w:abstractNumId w:val="51"/>
  </w:num>
  <w:num w:numId="42" w16cid:durableId="365566796">
    <w:abstractNumId w:val="92"/>
  </w:num>
  <w:num w:numId="43" w16cid:durableId="1281034825">
    <w:abstractNumId w:val="102"/>
  </w:num>
  <w:num w:numId="44" w16cid:durableId="1725444901">
    <w:abstractNumId w:val="13"/>
  </w:num>
  <w:num w:numId="45" w16cid:durableId="1732734241">
    <w:abstractNumId w:val="119"/>
  </w:num>
  <w:num w:numId="46" w16cid:durableId="498084481">
    <w:abstractNumId w:val="69"/>
  </w:num>
  <w:num w:numId="47" w16cid:durableId="2103794168">
    <w:abstractNumId w:val="85"/>
  </w:num>
  <w:num w:numId="48" w16cid:durableId="594436200">
    <w:abstractNumId w:val="88"/>
  </w:num>
  <w:num w:numId="49" w16cid:durableId="250700603">
    <w:abstractNumId w:val="53"/>
  </w:num>
  <w:num w:numId="50" w16cid:durableId="1735355084">
    <w:abstractNumId w:val="110"/>
  </w:num>
  <w:num w:numId="51" w16cid:durableId="841578807">
    <w:abstractNumId w:val="64"/>
  </w:num>
  <w:num w:numId="52" w16cid:durableId="6953177">
    <w:abstractNumId w:val="5"/>
  </w:num>
  <w:num w:numId="53" w16cid:durableId="1747268159">
    <w:abstractNumId w:val="6"/>
  </w:num>
  <w:num w:numId="54" w16cid:durableId="1210150766">
    <w:abstractNumId w:val="11"/>
  </w:num>
  <w:num w:numId="55" w16cid:durableId="88234681">
    <w:abstractNumId w:val="66"/>
  </w:num>
  <w:num w:numId="56" w16cid:durableId="1613243664">
    <w:abstractNumId w:val="82"/>
  </w:num>
  <w:num w:numId="57" w16cid:durableId="1456942565">
    <w:abstractNumId w:val="54"/>
  </w:num>
  <w:num w:numId="58" w16cid:durableId="386297866">
    <w:abstractNumId w:val="52"/>
  </w:num>
  <w:num w:numId="59" w16cid:durableId="2005160697">
    <w:abstractNumId w:val="48"/>
  </w:num>
  <w:num w:numId="60" w16cid:durableId="15466888">
    <w:abstractNumId w:val="74"/>
  </w:num>
  <w:num w:numId="61" w16cid:durableId="821312796">
    <w:abstractNumId w:val="43"/>
  </w:num>
  <w:num w:numId="62" w16cid:durableId="1502239567">
    <w:abstractNumId w:val="115"/>
  </w:num>
  <w:num w:numId="63" w16cid:durableId="1867402386">
    <w:abstractNumId w:val="79"/>
  </w:num>
  <w:num w:numId="64" w16cid:durableId="76095006">
    <w:abstractNumId w:val="8"/>
  </w:num>
  <w:num w:numId="65" w16cid:durableId="125392972">
    <w:abstractNumId w:val="15"/>
  </w:num>
  <w:num w:numId="66" w16cid:durableId="137458043">
    <w:abstractNumId w:val="59"/>
  </w:num>
  <w:num w:numId="67" w16cid:durableId="948584334">
    <w:abstractNumId w:val="21"/>
  </w:num>
  <w:num w:numId="68" w16cid:durableId="433404633">
    <w:abstractNumId w:val="65"/>
  </w:num>
  <w:num w:numId="69" w16cid:durableId="2087996647">
    <w:abstractNumId w:val="71"/>
  </w:num>
  <w:num w:numId="70" w16cid:durableId="1483430630">
    <w:abstractNumId w:val="114"/>
  </w:num>
  <w:num w:numId="71" w16cid:durableId="2000617483">
    <w:abstractNumId w:val="120"/>
  </w:num>
  <w:num w:numId="72" w16cid:durableId="438372762">
    <w:abstractNumId w:val="40"/>
  </w:num>
  <w:num w:numId="73" w16cid:durableId="1495876713">
    <w:abstractNumId w:val="19"/>
  </w:num>
  <w:num w:numId="74" w16cid:durableId="257755011">
    <w:abstractNumId w:val="50"/>
  </w:num>
  <w:num w:numId="75" w16cid:durableId="695617001">
    <w:abstractNumId w:val="26"/>
  </w:num>
  <w:num w:numId="76" w16cid:durableId="488714234">
    <w:abstractNumId w:val="99"/>
  </w:num>
  <w:num w:numId="77" w16cid:durableId="1058360668">
    <w:abstractNumId w:val="41"/>
  </w:num>
  <w:num w:numId="78" w16cid:durableId="129177962">
    <w:abstractNumId w:val="49"/>
  </w:num>
  <w:num w:numId="79" w16cid:durableId="487478324">
    <w:abstractNumId w:val="62"/>
  </w:num>
  <w:num w:numId="80" w16cid:durableId="1642495495">
    <w:abstractNumId w:val="60"/>
  </w:num>
  <w:num w:numId="81" w16cid:durableId="366489316">
    <w:abstractNumId w:val="73"/>
  </w:num>
  <w:num w:numId="82" w16cid:durableId="1422608636">
    <w:abstractNumId w:val="101"/>
  </w:num>
  <w:num w:numId="83" w16cid:durableId="594439066">
    <w:abstractNumId w:val="103"/>
  </w:num>
  <w:num w:numId="84" w16cid:durableId="627784477">
    <w:abstractNumId w:val="58"/>
  </w:num>
  <w:num w:numId="85" w16cid:durableId="1384719508">
    <w:abstractNumId w:val="24"/>
  </w:num>
  <w:num w:numId="86" w16cid:durableId="301467516">
    <w:abstractNumId w:val="38"/>
  </w:num>
  <w:num w:numId="87" w16cid:durableId="1143040684">
    <w:abstractNumId w:val="86"/>
  </w:num>
  <w:num w:numId="88" w16cid:durableId="1325276137">
    <w:abstractNumId w:val="117"/>
  </w:num>
  <w:num w:numId="89" w16cid:durableId="1688022899">
    <w:abstractNumId w:val="27"/>
  </w:num>
  <w:num w:numId="90" w16cid:durableId="1973553268">
    <w:abstractNumId w:val="20"/>
  </w:num>
  <w:num w:numId="91" w16cid:durableId="1569539492">
    <w:abstractNumId w:val="33"/>
  </w:num>
  <w:num w:numId="92" w16cid:durableId="541215440">
    <w:abstractNumId w:val="68"/>
  </w:num>
  <w:num w:numId="93" w16cid:durableId="1590625925">
    <w:abstractNumId w:val="104"/>
  </w:num>
  <w:num w:numId="94" w16cid:durableId="1298103109">
    <w:abstractNumId w:val="44"/>
  </w:num>
  <w:num w:numId="95" w16cid:durableId="633222350">
    <w:abstractNumId w:val="10"/>
  </w:num>
  <w:num w:numId="96" w16cid:durableId="1379862921">
    <w:abstractNumId w:val="34"/>
  </w:num>
  <w:num w:numId="97" w16cid:durableId="459887772">
    <w:abstractNumId w:val="29"/>
  </w:num>
  <w:num w:numId="98" w16cid:durableId="950015431">
    <w:abstractNumId w:val="72"/>
  </w:num>
  <w:num w:numId="99" w16cid:durableId="127669215">
    <w:abstractNumId w:val="9"/>
  </w:num>
  <w:num w:numId="100" w16cid:durableId="1269001450">
    <w:abstractNumId w:val="25"/>
  </w:num>
  <w:num w:numId="101" w16cid:durableId="2101833704">
    <w:abstractNumId w:val="77"/>
  </w:num>
  <w:num w:numId="102" w16cid:durableId="23291367">
    <w:abstractNumId w:val="111"/>
  </w:num>
  <w:num w:numId="103" w16cid:durableId="36899330">
    <w:abstractNumId w:val="46"/>
  </w:num>
  <w:num w:numId="104" w16cid:durableId="83693508">
    <w:abstractNumId w:val="75"/>
  </w:num>
  <w:num w:numId="105" w16cid:durableId="1383167737">
    <w:abstractNumId w:val="61"/>
  </w:num>
  <w:num w:numId="106" w16cid:durableId="1830516553">
    <w:abstractNumId w:val="23"/>
  </w:num>
  <w:num w:numId="107" w16cid:durableId="747076378">
    <w:abstractNumId w:val="95"/>
  </w:num>
  <w:num w:numId="108" w16cid:durableId="909579844">
    <w:abstractNumId w:val="31"/>
  </w:num>
  <w:num w:numId="109" w16cid:durableId="2126850508">
    <w:abstractNumId w:val="35"/>
  </w:num>
  <w:num w:numId="110" w16cid:durableId="465927298">
    <w:abstractNumId w:val="96"/>
  </w:num>
  <w:num w:numId="111" w16cid:durableId="573391725">
    <w:abstractNumId w:val="45"/>
  </w:num>
  <w:num w:numId="112" w16cid:durableId="83573718">
    <w:abstractNumId w:val="36"/>
  </w:num>
  <w:num w:numId="113" w16cid:durableId="1161459709">
    <w:abstractNumId w:val="105"/>
  </w:num>
  <w:num w:numId="114" w16cid:durableId="313920372">
    <w:abstractNumId w:val="1"/>
  </w:num>
  <w:num w:numId="115" w16cid:durableId="1207522392">
    <w:abstractNumId w:val="2"/>
  </w:num>
  <w:num w:numId="116" w16cid:durableId="1693260102">
    <w:abstractNumId w:val="3"/>
  </w:num>
  <w:num w:numId="117" w16cid:durableId="854611760">
    <w:abstractNumId w:val="4"/>
  </w:num>
  <w:num w:numId="118" w16cid:durableId="5249577">
    <w:abstractNumId w:val="67"/>
  </w:num>
  <w:num w:numId="119" w16cid:durableId="1713535619">
    <w:abstractNumId w:val="0"/>
  </w:num>
  <w:num w:numId="120" w16cid:durableId="1072892989">
    <w:abstractNumId w:val="37"/>
  </w:num>
  <w:num w:numId="121" w16cid:durableId="1671524815">
    <w:abstractNumId w:val="39"/>
  </w:num>
  <w:num w:numId="122" w16cid:durableId="1234776735">
    <w:abstractNumId w:val="57"/>
  </w:num>
  <w:num w:numId="123" w16cid:durableId="305671966">
    <w:abstractNumId w:val="55"/>
  </w:num>
  <w:num w:numId="124" w16cid:durableId="2135320164">
    <w:abstractNumId w:val="16"/>
  </w:num>
  <w:num w:numId="125" w16cid:durableId="1759254822">
    <w:abstractNumId w:val="81"/>
  </w:num>
  <w:num w:numId="126" w16cid:durableId="717507070">
    <w:abstractNumId w:val="8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ISOD_ATTACHMENTS" w:val="Není k dispozici"/>
    <w:docVar w:name="EISOD_ATTACHMENTS_COUNT" w:val="0"/>
    <w:docVar w:name="EISOD_CISLO_KARTY" w:val="286228"/>
    <w:docVar w:name="EISOD_DOC_KLASIFIKACE" w:val="Hodnota není v tomto okamžiku k dispozici"/>
    <w:docVar w:name="EISOD_DOC_KONECNA_PLATNOST" w:val="Hodnota není v tomto okamžiku k dispozici"/>
    <w:docVar w:name="EISOD_DOC_NAME" w:val="A7 1.01. 1.03- Fyzická infrastruktura"/>
    <w:docVar w:name="EISOD_DOC_NAME_BEZ_PRIPONY" w:val="A7 1.01. 1.03- Fyzická infrastruktura"/>
    <w:docVar w:name="EISOD_DOC_OFZMPROTOKOL" w:val="Vytvořena nová verze dokumentu"/>
    <w:docVar w:name="EISOD_DOC_SOUVISEJICI_DOKUMENTY" w:val="Není k dispozici"/>
    <w:docVar w:name="EISOD_DOC_TYP" w:val="Hodnota není v tomto okamžiku k dispozici"/>
    <w:docVar w:name="EISOD_DOCUMENT_STATE" w:val="Aktuální"/>
    <w:docVar w:name="EISOD_LANGUAGE_MUTATIONS" w:val="Není k dispozici"/>
    <w:docVar w:name="EISOD_LAST_REVISION_DATE" w:val="24. 1. 2025"/>
    <w:docVar w:name="EISOD_NADRIZENY_DOKUMENT" w:val="Není k dispozici"/>
    <w:docVar w:name="EISOD_NEW_LAST_REVISION_DATE" w:val="24. 1. 2025"/>
    <w:docVar w:name="EISOD_PODRIZENE_DOKUMENTY" w:val="Není k dispozici"/>
    <w:docVar w:name="EISOD_REVISION_NUMBER" w:val="4.0"/>
  </w:docVars>
  <w:rsids>
    <w:rsidRoot w:val="008B46EA"/>
    <w:rsid w:val="000054D3"/>
    <w:rsid w:val="00005942"/>
    <w:rsid w:val="00013F9D"/>
    <w:rsid w:val="000262DD"/>
    <w:rsid w:val="00076020"/>
    <w:rsid w:val="00093FD3"/>
    <w:rsid w:val="000972BF"/>
    <w:rsid w:val="00097659"/>
    <w:rsid w:val="000A22B1"/>
    <w:rsid w:val="000A4E37"/>
    <w:rsid w:val="000C6DE5"/>
    <w:rsid w:val="000F54B9"/>
    <w:rsid w:val="000F711E"/>
    <w:rsid w:val="0010176A"/>
    <w:rsid w:val="00122AB2"/>
    <w:rsid w:val="00127A7C"/>
    <w:rsid w:val="0017218D"/>
    <w:rsid w:val="00193057"/>
    <w:rsid w:val="001A52F5"/>
    <w:rsid w:val="001B57F6"/>
    <w:rsid w:val="001D18A2"/>
    <w:rsid w:val="001F6F2B"/>
    <w:rsid w:val="00201181"/>
    <w:rsid w:val="00253D58"/>
    <w:rsid w:val="00256613"/>
    <w:rsid w:val="002573D5"/>
    <w:rsid w:val="002605D2"/>
    <w:rsid w:val="0027742B"/>
    <w:rsid w:val="00285B95"/>
    <w:rsid w:val="00293CC2"/>
    <w:rsid w:val="002A2044"/>
    <w:rsid w:val="002B4DD7"/>
    <w:rsid w:val="002C7345"/>
    <w:rsid w:val="002E303B"/>
    <w:rsid w:val="00304F49"/>
    <w:rsid w:val="00310749"/>
    <w:rsid w:val="00310A68"/>
    <w:rsid w:val="0031390F"/>
    <w:rsid w:val="00320996"/>
    <w:rsid w:val="00322B9B"/>
    <w:rsid w:val="00330AA3"/>
    <w:rsid w:val="003519FF"/>
    <w:rsid w:val="003779AA"/>
    <w:rsid w:val="003A5A50"/>
    <w:rsid w:val="003D05A9"/>
    <w:rsid w:val="003D0F24"/>
    <w:rsid w:val="003D1FA8"/>
    <w:rsid w:val="003D6A0C"/>
    <w:rsid w:val="003F5C65"/>
    <w:rsid w:val="004038A7"/>
    <w:rsid w:val="00423289"/>
    <w:rsid w:val="0042587B"/>
    <w:rsid w:val="00440D2F"/>
    <w:rsid w:val="004733B5"/>
    <w:rsid w:val="004904D3"/>
    <w:rsid w:val="00490DBF"/>
    <w:rsid w:val="00495983"/>
    <w:rsid w:val="004A3AA3"/>
    <w:rsid w:val="004E2582"/>
    <w:rsid w:val="00520F97"/>
    <w:rsid w:val="00533E91"/>
    <w:rsid w:val="00553708"/>
    <w:rsid w:val="00560946"/>
    <w:rsid w:val="00564B79"/>
    <w:rsid w:val="00570725"/>
    <w:rsid w:val="005C7256"/>
    <w:rsid w:val="005E012C"/>
    <w:rsid w:val="005E4BA9"/>
    <w:rsid w:val="005F2F67"/>
    <w:rsid w:val="006030EB"/>
    <w:rsid w:val="006037D1"/>
    <w:rsid w:val="00611062"/>
    <w:rsid w:val="00653039"/>
    <w:rsid w:val="0065795A"/>
    <w:rsid w:val="00662CF4"/>
    <w:rsid w:val="006A66B2"/>
    <w:rsid w:val="006B34EF"/>
    <w:rsid w:val="006C13E3"/>
    <w:rsid w:val="0070463F"/>
    <w:rsid w:val="00707B52"/>
    <w:rsid w:val="0071148D"/>
    <w:rsid w:val="0071627C"/>
    <w:rsid w:val="00731DE2"/>
    <w:rsid w:val="007363CC"/>
    <w:rsid w:val="0074721D"/>
    <w:rsid w:val="007618EB"/>
    <w:rsid w:val="0078070D"/>
    <w:rsid w:val="00782B76"/>
    <w:rsid w:val="0079431A"/>
    <w:rsid w:val="007A1F88"/>
    <w:rsid w:val="007C3D3D"/>
    <w:rsid w:val="007E3915"/>
    <w:rsid w:val="007F62EB"/>
    <w:rsid w:val="00804BED"/>
    <w:rsid w:val="00812121"/>
    <w:rsid w:val="00812E1F"/>
    <w:rsid w:val="00820A44"/>
    <w:rsid w:val="0084697B"/>
    <w:rsid w:val="00847D04"/>
    <w:rsid w:val="00853272"/>
    <w:rsid w:val="00853BC0"/>
    <w:rsid w:val="008835ED"/>
    <w:rsid w:val="00895C8C"/>
    <w:rsid w:val="008A096C"/>
    <w:rsid w:val="008A0C89"/>
    <w:rsid w:val="008A173B"/>
    <w:rsid w:val="008A586C"/>
    <w:rsid w:val="008B46EA"/>
    <w:rsid w:val="008C4504"/>
    <w:rsid w:val="008D762B"/>
    <w:rsid w:val="008F0817"/>
    <w:rsid w:val="008F6770"/>
    <w:rsid w:val="00917BC9"/>
    <w:rsid w:val="00951A97"/>
    <w:rsid w:val="009616C4"/>
    <w:rsid w:val="009735F2"/>
    <w:rsid w:val="00976531"/>
    <w:rsid w:val="00977597"/>
    <w:rsid w:val="009A2442"/>
    <w:rsid w:val="009A7B6B"/>
    <w:rsid w:val="009C7DBB"/>
    <w:rsid w:val="009E3C4F"/>
    <w:rsid w:val="009F29A2"/>
    <w:rsid w:val="00A1055E"/>
    <w:rsid w:val="00A32A06"/>
    <w:rsid w:val="00A46F30"/>
    <w:rsid w:val="00A5336C"/>
    <w:rsid w:val="00AB420E"/>
    <w:rsid w:val="00AB485F"/>
    <w:rsid w:val="00AB7551"/>
    <w:rsid w:val="00AC75A0"/>
    <w:rsid w:val="00AD1737"/>
    <w:rsid w:val="00AD27E8"/>
    <w:rsid w:val="00B017CA"/>
    <w:rsid w:val="00B13A69"/>
    <w:rsid w:val="00B221EF"/>
    <w:rsid w:val="00B26AD6"/>
    <w:rsid w:val="00B33FFF"/>
    <w:rsid w:val="00B41AAD"/>
    <w:rsid w:val="00B42C67"/>
    <w:rsid w:val="00B47A82"/>
    <w:rsid w:val="00B50C1F"/>
    <w:rsid w:val="00B71536"/>
    <w:rsid w:val="00B83CE9"/>
    <w:rsid w:val="00BA1B28"/>
    <w:rsid w:val="00C1031C"/>
    <w:rsid w:val="00C31795"/>
    <w:rsid w:val="00C42A3F"/>
    <w:rsid w:val="00C71B69"/>
    <w:rsid w:val="00C97DE4"/>
    <w:rsid w:val="00CA0A40"/>
    <w:rsid w:val="00CC4622"/>
    <w:rsid w:val="00CF3AD3"/>
    <w:rsid w:val="00D15A88"/>
    <w:rsid w:val="00D75688"/>
    <w:rsid w:val="00D8399C"/>
    <w:rsid w:val="00D950B2"/>
    <w:rsid w:val="00DB67A6"/>
    <w:rsid w:val="00DC7DD7"/>
    <w:rsid w:val="00DF4DAB"/>
    <w:rsid w:val="00E45D41"/>
    <w:rsid w:val="00E8332C"/>
    <w:rsid w:val="00E95512"/>
    <w:rsid w:val="00EB099A"/>
    <w:rsid w:val="00EB4028"/>
    <w:rsid w:val="00EC0A1C"/>
    <w:rsid w:val="00EC4FA1"/>
    <w:rsid w:val="00EC64C6"/>
    <w:rsid w:val="00ED51BC"/>
    <w:rsid w:val="00EE76BA"/>
    <w:rsid w:val="00F008C6"/>
    <w:rsid w:val="00F13246"/>
    <w:rsid w:val="00F15882"/>
    <w:rsid w:val="00F31F9D"/>
    <w:rsid w:val="00F44C72"/>
    <w:rsid w:val="00F645A6"/>
    <w:rsid w:val="00F83382"/>
    <w:rsid w:val="00F938C8"/>
    <w:rsid w:val="00F95DA1"/>
    <w:rsid w:val="00FD048D"/>
    <w:rsid w:val="00FD1C4F"/>
    <w:rsid w:val="00FD283F"/>
    <w:rsid w:val="00FE62A9"/>
    <w:rsid w:val="00FF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C3C0E"/>
  <w15:docId w15:val="{8403EB59-ECA7-40AF-88DE-255E17A27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1"/>
        <w:szCs w:val="21"/>
        <w:lang w:val="cs-CZ" w:eastAsia="cs-CZ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before="60" w:after="60" w:line="276" w:lineRule="auto"/>
      <w:jc w:val="both"/>
    </w:pPr>
  </w:style>
  <w:style w:type="paragraph" w:styleId="Nadpis10">
    <w:name w:val="heading 1"/>
    <w:basedOn w:val="Normln"/>
    <w:next w:val="Normln"/>
    <w:link w:val="Nadpis1Char"/>
    <w:qFormat/>
    <w:pPr>
      <w:keepNext/>
      <w:keepLines/>
      <w:pageBreakBefore/>
      <w:numPr>
        <w:numId w:val="3"/>
      </w:numPr>
      <w:pBdr>
        <w:bottom w:val="single" w:sz="4" w:space="1" w:color="E48312" w:themeColor="accent1"/>
      </w:pBdr>
      <w:spacing w:before="240" w:after="240" w:line="240" w:lineRule="auto"/>
      <w:outlineLvl w:val="0"/>
    </w:pPr>
    <w:rPr>
      <w:b/>
      <w:smallCaps/>
      <w:color w:val="AA610D" w:themeColor="accent1" w:themeShade="BF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9616C4"/>
    <w:pPr>
      <w:keepNext/>
      <w:keepLines/>
      <w:spacing w:before="160" w:after="0" w:line="240" w:lineRule="auto"/>
      <w:outlineLvl w:val="1"/>
    </w:pPr>
    <w:rPr>
      <w:b/>
      <w:caps/>
      <w:color w:val="AA610D" w:themeColor="accent1" w:themeShade="BF"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,Podpodkapitola,adpis 3,H3,Nadpis_3_úroveň,ASAPHeading 3,Sub Paragraph,Podkapitola21,1.1.1,Podkapitola 2,Podkapitola 21,Podkapitola 22"/>
    <w:basedOn w:val="Normln"/>
    <w:next w:val="Normln"/>
    <w:link w:val="Nadpis3Char"/>
    <w:unhideWhenUsed/>
    <w:qFormat/>
    <w:rsid w:val="009616C4"/>
    <w:pPr>
      <w:keepNext/>
      <w:keepLines/>
      <w:spacing w:before="120" w:after="0" w:line="240" w:lineRule="auto"/>
      <w:outlineLvl w:val="2"/>
    </w:pPr>
    <w:rPr>
      <w:i/>
      <w:color w:val="AA610D" w:themeColor="accent1" w:themeShade="BF"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pPr>
      <w:keepNext/>
      <w:keepLines/>
      <w:numPr>
        <w:ilvl w:val="3"/>
        <w:numId w:val="3"/>
      </w:numPr>
      <w:spacing w:before="200"/>
      <w:outlineLvl w:val="3"/>
    </w:pPr>
    <w:rPr>
      <w:i/>
      <w:sz w:val="24"/>
      <w:szCs w:val="24"/>
    </w:rPr>
  </w:style>
  <w:style w:type="paragraph" w:styleId="Nadpis5">
    <w:name w:val="heading 5"/>
    <w:basedOn w:val="Normln"/>
    <w:next w:val="Normln"/>
    <w:link w:val="Nadpis5Char"/>
    <w:unhideWhenUsed/>
    <w:qFormat/>
    <w:pPr>
      <w:keepNext/>
      <w:keepLines/>
      <w:numPr>
        <w:ilvl w:val="4"/>
        <w:numId w:val="3"/>
      </w:numPr>
      <w:spacing w:before="80" w:after="0"/>
      <w:outlineLvl w:val="4"/>
    </w:pPr>
    <w:rPr>
      <w:i/>
      <w:iCs/>
      <w:sz w:val="22"/>
      <w:szCs w:val="22"/>
    </w:rPr>
  </w:style>
  <w:style w:type="paragraph" w:styleId="Nadpis6">
    <w:name w:val="heading 6"/>
    <w:basedOn w:val="Normln"/>
    <w:next w:val="Normln"/>
    <w:link w:val="Nadpis6Char"/>
    <w:unhideWhenUsed/>
    <w:qFormat/>
    <w:pPr>
      <w:keepNext/>
      <w:keepLines/>
      <w:numPr>
        <w:ilvl w:val="5"/>
        <w:numId w:val="3"/>
      </w:numPr>
      <w:spacing w:before="80" w:after="0"/>
      <w:outlineLvl w:val="5"/>
    </w:pPr>
    <w:rPr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nhideWhenUsed/>
    <w:qFormat/>
    <w:pPr>
      <w:keepNext/>
      <w:keepLines/>
      <w:numPr>
        <w:ilvl w:val="6"/>
        <w:numId w:val="3"/>
      </w:numPr>
      <w:spacing w:before="80" w:after="0"/>
      <w:outlineLvl w:val="6"/>
    </w:pPr>
    <w:rPr>
      <w:i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nhideWhenUsed/>
    <w:qFormat/>
    <w:pPr>
      <w:keepNext/>
      <w:keepLines/>
      <w:numPr>
        <w:ilvl w:val="7"/>
        <w:numId w:val="3"/>
      </w:numPr>
      <w:spacing w:before="80" w:after="0"/>
      <w:outlineLvl w:val="7"/>
    </w:pPr>
    <w:rPr>
      <w:smallCaps/>
      <w:color w:val="595959" w:themeColor="text1" w:themeTint="A6"/>
    </w:rPr>
  </w:style>
  <w:style w:type="paragraph" w:styleId="Nadpis9">
    <w:name w:val="heading 9"/>
    <w:basedOn w:val="Normln"/>
    <w:next w:val="Normln"/>
    <w:link w:val="Nadpis9Char"/>
    <w:unhideWhenUsed/>
    <w:qFormat/>
    <w:pPr>
      <w:keepNext/>
      <w:keepLines/>
      <w:numPr>
        <w:ilvl w:val="8"/>
        <w:numId w:val="3"/>
      </w:numPr>
      <w:spacing w:before="80" w:after="0"/>
      <w:outlineLvl w:val="8"/>
    </w:pPr>
    <w:rPr>
      <w:i/>
      <w:iCs/>
      <w:smallCaps/>
      <w:color w:val="595959" w:themeColor="text1" w:themeTint="A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FooterChar">
    <w:name w:val="Footer Char"/>
    <w:basedOn w:val="Standardnpsmoodstavce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3B66F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0997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9783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6B79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D7B4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C7B9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8D1E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BC80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4A088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D8D1E" w:themeColor="accent1" w:themeTint="EA"/>
        <w:insideH w:val="single" w:sz="4" w:space="0" w:color="ED8D1E" w:themeColor="accent1" w:themeTint="EA"/>
        <w:insideV w:val="single" w:sz="4" w:space="0" w:color="ED8D1E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CC" w:fill="FBE5C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CC" w:fill="FBE5CC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  <w:insideV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D8D1E" w:themeColor="accent1" w:themeTint="EA"/>
          <w:left w:val="single" w:sz="4" w:space="0" w:color="ED8D1E" w:themeColor="accent1" w:themeTint="EA"/>
          <w:bottom w:val="single" w:sz="4" w:space="0" w:color="ED8D1E" w:themeColor="accent1" w:themeTint="EA"/>
          <w:right w:val="single" w:sz="4" w:space="0" w:color="ED8D1E" w:themeColor="accent1" w:themeTint="EA"/>
        </w:tcBorders>
        <w:shd w:val="clear" w:color="ED8D1E" w:fill="ED8D1E"/>
      </w:tcPr>
    </w:tblStylePr>
    <w:tblStylePr w:type="lastRow">
      <w:rPr>
        <w:b/>
        <w:color w:val="404040"/>
      </w:rPr>
      <w:tblPr/>
      <w:tcPr>
        <w:tcBorders>
          <w:top w:val="single" w:sz="4" w:space="0" w:color="ED8D1E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6CE" w:fill="FBE6C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6CE" w:fill="FBE6CE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  <w:insideV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9879" w:themeColor="accent2" w:themeTint="97"/>
          <w:left w:val="single" w:sz="4" w:space="0" w:color="E09879" w:themeColor="accent2" w:themeTint="97"/>
          <w:bottom w:val="single" w:sz="4" w:space="0" w:color="E09879" w:themeColor="accent2" w:themeTint="97"/>
          <w:right w:val="single" w:sz="4" w:space="0" w:color="E09879" w:themeColor="accent2" w:themeTint="97"/>
        </w:tcBorders>
        <w:shd w:val="clear" w:color="E09879" w:fill="E09879"/>
      </w:tcPr>
    </w:tblStylePr>
    <w:tblStylePr w:type="lastRow">
      <w:rPr>
        <w:b/>
        <w:color w:val="404040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  <w:insideV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65640" w:themeColor="accent3" w:themeTint="FE"/>
          <w:left w:val="single" w:sz="4" w:space="0" w:color="865640" w:themeColor="accent3" w:themeTint="FE"/>
          <w:bottom w:val="single" w:sz="4" w:space="0" w:color="865640" w:themeColor="accent3" w:themeTint="FE"/>
          <w:right w:val="single" w:sz="4" w:space="0" w:color="865640" w:themeColor="accent3" w:themeTint="FE"/>
        </w:tcBorders>
        <w:shd w:val="clear" w:color="865640" w:fill="865640"/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  <w:insideV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4B497" w:themeColor="accent4" w:themeTint="9A"/>
          <w:left w:val="single" w:sz="4" w:space="0" w:color="C4B497" w:themeColor="accent4" w:themeTint="9A"/>
          <w:bottom w:val="single" w:sz="4" w:space="0" w:color="C4B497" w:themeColor="accent4" w:themeTint="9A"/>
          <w:right w:val="single" w:sz="4" w:space="0" w:color="C4B497" w:themeColor="accent4" w:themeTint="9A"/>
        </w:tcBorders>
        <w:shd w:val="clear" w:color="C4B497" w:fill="C4B497"/>
      </w:tcPr>
    </w:tblStylePr>
    <w:tblStylePr w:type="lastRow">
      <w:rPr>
        <w:b/>
        <w:color w:val="404040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BC80" w:themeColor="accent5"/>
          <w:left w:val="single" w:sz="4" w:space="0" w:color="C2BC80" w:themeColor="accent5"/>
          <w:bottom w:val="single" w:sz="4" w:space="0" w:color="C2BC80" w:themeColor="accent5"/>
          <w:right w:val="single" w:sz="4" w:space="0" w:color="C2BC80" w:themeColor="accent5"/>
        </w:tcBorders>
        <w:shd w:val="clear" w:color="C2BC80" w:fill="C2BC80"/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4A088" w:themeColor="accent6"/>
          <w:left w:val="single" w:sz="4" w:space="0" w:color="94A088" w:themeColor="accent6"/>
          <w:bottom w:val="single" w:sz="4" w:space="0" w:color="94A088" w:themeColor="accent6"/>
          <w:right w:val="single" w:sz="4" w:space="0" w:color="94A088" w:themeColor="accent6"/>
        </w:tcBorders>
        <w:shd w:val="clear" w:color="94A088" w:fill="94A088"/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CC" w:fill="FBE5C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48312" w:fill="E4831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band1Vert">
      <w:tblPr/>
      <w:tcPr>
        <w:shd w:val="clear" w:color="F6C68E" w:fill="F6C68E"/>
      </w:tcPr>
    </w:tblStylePr>
    <w:tblStylePr w:type="band1Horz">
      <w:tblPr/>
      <w:tcPr>
        <w:shd w:val="clear" w:color="F6C68E" w:fill="F6C68E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DDD2" w:fill="F4DDD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BD582C" w:fill="BD582C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band1Vert">
      <w:tblPr/>
      <w:tcPr>
        <w:shd w:val="clear" w:color="E7AF97" w:fill="E7AF97"/>
      </w:tcPr>
    </w:tblStylePr>
    <w:tblStylePr w:type="band1Horz">
      <w:tblPr/>
      <w:tcPr>
        <w:shd w:val="clear" w:color="E7AF97" w:fill="E7AF97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DAD3" w:fill="EADAD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65640" w:fill="86564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band1Vert">
      <w:tblPr/>
      <w:tcPr>
        <w:shd w:val="clear" w:color="D0AD9E" w:fill="D0AD9E"/>
      </w:tcPr>
    </w:tblStylePr>
    <w:tblStylePr w:type="band1Horz">
      <w:tblPr/>
      <w:tcPr>
        <w:shd w:val="clear" w:color="D0AD9E" w:fill="D0AD9E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BE5DC" w:fill="EBE5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8357" w:fill="9B835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band1Vert">
      <w:tblPr/>
      <w:tcPr>
        <w:shd w:val="clear" w:color="D2C6B0" w:fill="D2C6B0"/>
      </w:tcPr>
    </w:tblStylePr>
    <w:tblStylePr w:type="band1Horz">
      <w:tblPr/>
      <w:tcPr>
        <w:shd w:val="clear" w:color="D2C6B0" w:fill="D2C6B0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F1E4" w:fill="F2F1E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BC80" w:fill="C2BC8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band1Vert">
      <w:tblPr/>
      <w:tcPr>
        <w:shd w:val="clear" w:color="E3E0C4" w:fill="E3E0C4"/>
      </w:tcPr>
    </w:tblStylePr>
    <w:tblStylePr w:type="band1Horz">
      <w:tblPr/>
      <w:tcPr>
        <w:shd w:val="clear" w:color="E3E0C4" w:fill="E3E0C4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9EBE6" w:fill="E9EBE6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4A088" w:fill="94A088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band1Vert">
      <w:tblPr/>
      <w:tcPr>
        <w:shd w:val="clear" w:color="CDD3C8" w:fill="CDD3C8"/>
      </w:tcPr>
    </w:tblStylePr>
    <w:tblStylePr w:type="band1Horz">
      <w:tblPr/>
      <w:tcPr>
        <w:shd w:val="clear" w:color="CDD3C8" w:fill="CDD3C8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5C084" w:themeColor="accent1" w:themeTint="80"/>
        <w:left w:val="single" w:sz="4" w:space="0" w:color="F5C084" w:themeColor="accent1" w:themeTint="80"/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b/>
        <w:color w:val="F5C084" w:themeColor="accent1" w:themeTint="80" w:themeShade="95"/>
      </w:rPr>
      <w:tblPr/>
      <w:tcPr>
        <w:tcBorders>
          <w:bottom w:val="single" w:sz="12" w:space="0" w:color="F5C084" w:themeColor="accent1" w:themeTint="80"/>
        </w:tcBorders>
      </w:tcPr>
    </w:tblStylePr>
    <w:tblStylePr w:type="lastRow">
      <w:rPr>
        <w:b/>
        <w:color w:val="F5C084" w:themeColor="accent1" w:themeTint="80" w:themeShade="95"/>
      </w:rPr>
    </w:tblStylePr>
    <w:tblStylePr w:type="firstCol">
      <w:rPr>
        <w:b/>
        <w:color w:val="F5C084" w:themeColor="accent1" w:themeTint="80" w:themeShade="95"/>
      </w:rPr>
    </w:tblStylePr>
    <w:tblStylePr w:type="lastCol">
      <w:rPr>
        <w:b/>
        <w:color w:val="F5C084" w:themeColor="accent1" w:themeTint="80" w:themeShade="95"/>
      </w:r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65640" w:themeColor="accent3" w:themeTint="FE"/>
        <w:left w:val="single" w:sz="4" w:space="0" w:color="865640" w:themeColor="accent3" w:themeTint="FE"/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b/>
        <w:color w:val="865640" w:themeColor="accent3" w:themeTint="FE" w:themeShade="95"/>
      </w:rPr>
      <w:tblPr/>
      <w:tcPr>
        <w:tcBorders>
          <w:bottom w:val="single" w:sz="12" w:space="0" w:color="865640" w:themeColor="accent3" w:themeTint="FE"/>
        </w:tcBorders>
      </w:tcPr>
    </w:tblStylePr>
    <w:tblStylePr w:type="lastRow">
      <w:rPr>
        <w:b/>
        <w:color w:val="865640" w:themeColor="accent3" w:themeTint="FE" w:themeShade="95"/>
      </w:rPr>
    </w:tblStylePr>
    <w:tblStylePr w:type="firstCol">
      <w:rPr>
        <w:b/>
        <w:color w:val="865640" w:themeColor="accent3" w:themeTint="FE" w:themeShade="95"/>
      </w:rPr>
    </w:tblStylePr>
    <w:tblStylePr w:type="lastCol">
      <w:rPr>
        <w:b/>
        <w:color w:val="865640" w:themeColor="accent3" w:themeTint="FE" w:themeShade="95"/>
      </w:r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BC80" w:themeColor="accent5"/>
        <w:left w:val="single" w:sz="4" w:space="0" w:color="C2BC80" w:themeColor="accent5"/>
        <w:bottom w:val="single" w:sz="4" w:space="0" w:color="C2BC80" w:themeColor="accent5"/>
        <w:right w:val="single" w:sz="4" w:space="0" w:color="C2BC80" w:themeColor="accent5"/>
        <w:insideH w:val="single" w:sz="4" w:space="0" w:color="C2BC80" w:themeColor="accent5"/>
        <w:insideV w:val="single" w:sz="4" w:space="0" w:color="C2BC80" w:themeColor="accent5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C2BC80" w:themeColor="accent5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A088" w:themeColor="accent6"/>
        <w:left w:val="single" w:sz="4" w:space="0" w:color="94A088" w:themeColor="accent6"/>
        <w:bottom w:val="single" w:sz="4" w:space="0" w:color="94A088" w:themeColor="accent6"/>
        <w:right w:val="single" w:sz="4" w:space="0" w:color="94A088" w:themeColor="accent6"/>
        <w:insideH w:val="single" w:sz="4" w:space="0" w:color="94A088" w:themeColor="accent6"/>
        <w:insideV w:val="single" w:sz="4" w:space="0" w:color="94A088" w:themeColor="accent6"/>
      </w:tblBorders>
    </w:tblPr>
    <w:tblStylePr w:type="firstRow">
      <w:rPr>
        <w:b/>
        <w:color w:val="7E783D" w:themeColor="accent5" w:themeShade="95"/>
      </w:rPr>
      <w:tblPr/>
      <w:tcPr>
        <w:tcBorders>
          <w:bottom w:val="single" w:sz="12" w:space="0" w:color="94A088" w:themeColor="accent6"/>
        </w:tcBorders>
      </w:tcPr>
    </w:tblStylePr>
    <w:tblStylePr w:type="lastRow">
      <w:rPr>
        <w:b/>
        <w:color w:val="7E783D" w:themeColor="accent5" w:themeShade="95"/>
      </w:rPr>
    </w:tblStylePr>
    <w:tblStylePr w:type="firstCol">
      <w:rPr>
        <w:b/>
        <w:color w:val="7E783D" w:themeColor="accent5" w:themeShade="95"/>
      </w:rPr>
    </w:tblStylePr>
    <w:tblStylePr w:type="lastCol">
      <w:rPr>
        <w:b/>
        <w:color w:val="7E783D" w:themeColor="accent5" w:themeShade="95"/>
      </w:r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5C084" w:themeColor="accent1" w:themeTint="80"/>
        <w:right w:val="single" w:sz="4" w:space="0" w:color="F5C084" w:themeColor="accent1" w:themeTint="80"/>
        <w:insideH w:val="single" w:sz="4" w:space="0" w:color="F5C084" w:themeColor="accent1" w:themeTint="80"/>
        <w:insideV w:val="single" w:sz="4" w:space="0" w:color="F5C084" w:themeColor="accent1" w:themeTint="80"/>
      </w:tblBorders>
    </w:tblPr>
    <w:tblStylePr w:type="fir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5C084" w:themeColor="accen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5C084" w:themeColor="accent1" w:themeTint="80" w:themeShade="95"/>
        <w:sz w:val="22"/>
      </w:rPr>
      <w:tblPr/>
      <w:tcPr>
        <w:tcBorders>
          <w:top w:val="single" w:sz="4" w:space="0" w:color="F5C084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5C084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F5C084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F5C084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BE5CC" w:fill="FBE5CC"/>
      </w:tcPr>
    </w:tblStylePr>
    <w:tblStylePr w:type="band1Horz">
      <w:rPr>
        <w:rFonts w:ascii="Arial" w:hAnsi="Arial"/>
        <w:color w:val="F5C084" w:themeColor="accent1" w:themeTint="80" w:themeShade="95"/>
        <w:sz w:val="22"/>
      </w:rPr>
      <w:tblPr/>
      <w:tcPr>
        <w:shd w:val="clear" w:color="FBE5CC" w:fill="FBE5CC"/>
      </w:tcPr>
    </w:tblStylePr>
    <w:tblStylePr w:type="band2Horz">
      <w:rPr>
        <w:rFonts w:ascii="Arial" w:hAnsi="Arial"/>
        <w:color w:val="F5C084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E09879" w:themeColor="accent2" w:themeTint="97"/>
        <w:right w:val="single" w:sz="4" w:space="0" w:color="E09879" w:themeColor="accent2" w:themeTint="97"/>
        <w:insideH w:val="single" w:sz="4" w:space="0" w:color="E09879" w:themeColor="accent2" w:themeTint="97"/>
        <w:insideV w:val="single" w:sz="4" w:space="0" w:color="E09879" w:themeColor="accent2" w:themeTint="97"/>
      </w:tblBorders>
    </w:tblPr>
    <w:tblStylePr w:type="fir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4DDD2" w:fill="F4DDD2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4DDD2" w:fill="F4DDD2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65640" w:themeColor="accent3" w:themeTint="FE"/>
        <w:right w:val="single" w:sz="4" w:space="0" w:color="865640" w:themeColor="accent3" w:themeTint="FE"/>
        <w:insideH w:val="single" w:sz="4" w:space="0" w:color="865640" w:themeColor="accent3" w:themeTint="FE"/>
        <w:insideV w:val="single" w:sz="4" w:space="0" w:color="865640" w:themeColor="accent3" w:themeTint="FE"/>
      </w:tblBorders>
    </w:tblPr>
    <w:tblStylePr w:type="fir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865640" w:themeColor="accent3" w:themeTint="FE" w:themeShade="95"/>
        <w:sz w:val="22"/>
      </w:rPr>
      <w:tblPr/>
      <w:tcPr>
        <w:tcBorders>
          <w:top w:val="single" w:sz="4" w:space="0" w:color="865640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65640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865640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865640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ADAD3" w:fill="EADAD3"/>
      </w:tcPr>
    </w:tblStylePr>
    <w:tblStylePr w:type="band1Horz">
      <w:rPr>
        <w:rFonts w:ascii="Arial" w:hAnsi="Arial"/>
        <w:color w:val="865640" w:themeColor="accent3" w:themeTint="FE" w:themeShade="95"/>
        <w:sz w:val="22"/>
      </w:rPr>
      <w:tblPr/>
      <w:tcPr>
        <w:shd w:val="clear" w:color="EADAD3" w:fill="EADAD3"/>
      </w:tcPr>
    </w:tblStylePr>
    <w:tblStylePr w:type="band2Horz">
      <w:rPr>
        <w:rFonts w:ascii="Arial" w:hAnsi="Arial"/>
        <w:color w:val="865640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4B497" w:themeColor="accent4" w:themeTint="9A"/>
        <w:right w:val="single" w:sz="4" w:space="0" w:color="C4B497" w:themeColor="accent4" w:themeTint="9A"/>
        <w:insideH w:val="single" w:sz="4" w:space="0" w:color="C4B497" w:themeColor="accent4" w:themeTint="9A"/>
        <w:insideV w:val="single" w:sz="4" w:space="0" w:color="C4B497" w:themeColor="accent4" w:themeTint="9A"/>
      </w:tblBorders>
    </w:tblPr>
    <w:tblStylePr w:type="fir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BE5DC" w:fill="EBE5DC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BE5DC" w:fill="EBE5DC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  <w:insideV w:val="single" w:sz="4" w:space="0" w:color="DCD8B7" w:themeColor="accent5" w:themeTint="90"/>
      </w:tblBorders>
    </w:tblPr>
    <w:tblStylePr w:type="fir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E783D" w:themeColor="accent5" w:themeShade="95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CD8B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7E783D" w:themeColor="accent5" w:themeShade="95"/>
        <w:sz w:val="22"/>
      </w:rPr>
      <w:tblPr/>
      <w:tcPr>
        <w:tcBorders>
          <w:top w:val="none" w:sz="4" w:space="0" w:color="000000"/>
          <w:left w:val="single" w:sz="4" w:space="0" w:color="DCD8B7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F1E4" w:fill="F2F1E4"/>
      </w:tcPr>
    </w:tblStylePr>
    <w:tblStylePr w:type="band1Horz">
      <w:rPr>
        <w:rFonts w:ascii="Arial" w:hAnsi="Arial"/>
        <w:color w:val="7E783D" w:themeColor="accent5" w:themeShade="95"/>
        <w:sz w:val="22"/>
      </w:rPr>
      <w:tblPr/>
      <w:tcPr>
        <w:shd w:val="clear" w:color="F2F1E4" w:fill="F2F1E4"/>
      </w:tcPr>
    </w:tblStylePr>
    <w:tblStylePr w:type="band2Horz">
      <w:rPr>
        <w:rFonts w:ascii="Arial" w:hAnsi="Arial"/>
        <w:color w:val="7E783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  <w:insideV w:val="single" w:sz="4" w:space="0" w:color="C2C9BB" w:themeColor="accent6" w:themeTint="90"/>
      </w:tblBorders>
    </w:tblPr>
    <w:tblStylePr w:type="fir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565F4C" w:themeColor="accent6" w:themeShade="95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C9BB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565F4C" w:themeColor="accent6" w:themeShade="95"/>
        <w:sz w:val="22"/>
      </w:rPr>
      <w:tblPr/>
      <w:tcPr>
        <w:tcBorders>
          <w:top w:val="none" w:sz="4" w:space="0" w:color="000000"/>
          <w:left w:val="single" w:sz="4" w:space="0" w:color="C2C9BB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9EBE6" w:fill="E9EBE6"/>
      </w:tcPr>
    </w:tblStylePr>
    <w:tblStylePr w:type="band1Horz">
      <w:rPr>
        <w:rFonts w:ascii="Arial" w:hAnsi="Arial"/>
        <w:color w:val="565F4C" w:themeColor="accent6" w:themeShade="95"/>
        <w:sz w:val="22"/>
      </w:rPr>
      <w:tblPr/>
      <w:tcPr>
        <w:shd w:val="clear" w:color="E9EBE6" w:fill="E9EBE6"/>
      </w:tcPr>
    </w:tblStylePr>
    <w:tblStylePr w:type="band2Horz">
      <w:rPr>
        <w:rFonts w:ascii="Arial" w:hAnsi="Arial"/>
        <w:color w:val="565F4C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FC1" w:fill="FADFC1"/>
      </w:tcPr>
    </w:tblStylePr>
    <w:tblStylePr w:type="band1Horz">
      <w:tblPr/>
      <w:tcPr>
        <w:shd w:val="clear" w:color="FADFC1" w:fill="FADFC1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D582C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BD582C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D3C6" w:fill="F2D3C6"/>
      </w:tcPr>
    </w:tblStylePr>
    <w:tblStylePr w:type="band1Horz">
      <w:tblPr/>
      <w:tcPr>
        <w:shd w:val="clear" w:color="F2D3C6" w:fill="F2D3C6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65640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65640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D2CA" w:fill="E5D2CA"/>
      </w:tcPr>
    </w:tblStylePr>
    <w:tblStylePr w:type="band1Horz">
      <w:tblPr/>
      <w:tcPr>
        <w:shd w:val="clear" w:color="E5D2CA" w:fill="E5D2CA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8357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8357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6E0D3" w:fill="E6E0D3"/>
      </w:tcPr>
    </w:tblStylePr>
    <w:tblStylePr w:type="band1Horz">
      <w:tblPr/>
      <w:tcPr>
        <w:shd w:val="clear" w:color="E6E0D3" w:fill="E6E0D3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BC8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BC8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EDF" w:fill="EFEEDF"/>
      </w:tcPr>
    </w:tblStylePr>
    <w:tblStylePr w:type="band1Horz">
      <w:tblPr/>
      <w:tcPr>
        <w:shd w:val="clear" w:color="EFEEDF" w:fill="EFEEDF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4A088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4A088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3E7E0" w:fill="E3E7E0"/>
      </w:tcPr>
    </w:tblStylePr>
    <w:tblStylePr w:type="band1Horz">
      <w:tblPr/>
      <w:tcPr>
        <w:shd w:val="clear" w:color="E3E7E0" w:fill="E3E7E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bottom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974" w:themeColor="accent1" w:themeTint="90"/>
          <w:left w:val="none" w:sz="4" w:space="0" w:color="000000"/>
          <w:bottom w:val="single" w:sz="4" w:space="0" w:color="F4B974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bottom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19D7F" w:themeColor="accent2" w:themeTint="90"/>
          <w:left w:val="none" w:sz="4" w:space="0" w:color="000000"/>
          <w:bottom w:val="single" w:sz="4" w:space="0" w:color="E19D7F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bottom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9B87" w:themeColor="accent3" w:themeTint="90"/>
          <w:left w:val="none" w:sz="4" w:space="0" w:color="000000"/>
          <w:bottom w:val="single" w:sz="4" w:space="0" w:color="C69B87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bottom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8B99D" w:themeColor="accent4" w:themeTint="90"/>
          <w:left w:val="none" w:sz="4" w:space="0" w:color="000000"/>
          <w:bottom w:val="single" w:sz="4" w:space="0" w:color="C8B99D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bottom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8B7" w:themeColor="accent5" w:themeTint="90"/>
          <w:left w:val="none" w:sz="4" w:space="0" w:color="000000"/>
          <w:bottom w:val="single" w:sz="4" w:space="0" w:color="DCD8B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bottom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2C9BB" w:themeColor="accent6" w:themeTint="90"/>
          <w:left w:val="none" w:sz="4" w:space="0" w:color="000000"/>
          <w:bottom w:val="single" w:sz="4" w:space="0" w:color="C2C9B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left w:val="single" w:sz="4" w:space="0" w:color="E48312" w:themeColor="accent1"/>
        <w:bottom w:val="single" w:sz="4" w:space="0" w:color="E48312" w:themeColor="accent1"/>
        <w:right w:val="single" w:sz="4" w:space="0" w:color="E4831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48312" w:themeColor="accent1"/>
          <w:right w:val="single" w:sz="4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8312" w:themeColor="accent1"/>
          <w:bottom w:val="single" w:sz="4" w:space="0" w:color="E48312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left w:val="single" w:sz="4" w:space="0" w:color="E09879" w:themeColor="accent2" w:themeTint="97"/>
        <w:bottom w:val="single" w:sz="4" w:space="0" w:color="E09879" w:themeColor="accent2" w:themeTint="97"/>
        <w:right w:val="single" w:sz="4" w:space="0" w:color="E09879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9879" w:fill="E0987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9879" w:themeColor="accent2" w:themeTint="97"/>
          <w:right w:val="single" w:sz="4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9879" w:themeColor="accent2" w:themeTint="97"/>
          <w:bottom w:val="single" w:sz="4" w:space="0" w:color="E09879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left w:val="single" w:sz="4" w:space="0" w:color="C29581" w:themeColor="accent3" w:themeTint="98"/>
        <w:bottom w:val="single" w:sz="4" w:space="0" w:color="C29581" w:themeColor="accent3" w:themeTint="98"/>
        <w:right w:val="single" w:sz="4" w:space="0" w:color="C29581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9581" w:fill="C2958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29581" w:themeColor="accent3" w:themeTint="98"/>
          <w:right w:val="single" w:sz="4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29581" w:themeColor="accent3" w:themeTint="98"/>
          <w:bottom w:val="single" w:sz="4" w:space="0" w:color="C29581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left w:val="single" w:sz="4" w:space="0" w:color="C4B497" w:themeColor="accent4" w:themeTint="9A"/>
        <w:bottom w:val="single" w:sz="4" w:space="0" w:color="C4B497" w:themeColor="accent4" w:themeTint="9A"/>
        <w:right w:val="single" w:sz="4" w:space="0" w:color="C4B497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4B497" w:fill="C4B4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4B497" w:themeColor="accent4" w:themeTint="9A"/>
          <w:right w:val="single" w:sz="4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B497" w:themeColor="accent4" w:themeTint="9A"/>
          <w:bottom w:val="single" w:sz="4" w:space="0" w:color="C4B497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left w:val="single" w:sz="4" w:space="0" w:color="DAD6B2" w:themeColor="accent5" w:themeTint="9A"/>
        <w:bottom w:val="single" w:sz="4" w:space="0" w:color="DAD6B2" w:themeColor="accent5" w:themeTint="9A"/>
        <w:right w:val="single" w:sz="4" w:space="0" w:color="DAD6B2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D6B2" w:fill="DAD6B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D6B2" w:themeColor="accent5" w:themeTint="9A"/>
          <w:right w:val="single" w:sz="4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6B2" w:themeColor="accent5" w:themeTint="9A"/>
          <w:bottom w:val="single" w:sz="4" w:space="0" w:color="DAD6B2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left w:val="single" w:sz="4" w:space="0" w:color="BFC6B8" w:themeColor="accent6" w:themeTint="98"/>
        <w:bottom w:val="single" w:sz="4" w:space="0" w:color="BFC6B8" w:themeColor="accent6" w:themeTint="98"/>
        <w:right w:val="single" w:sz="4" w:space="0" w:color="BFC6B8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FC6B8" w:fill="BFC6B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FC6B8" w:themeColor="accent6" w:themeTint="98"/>
          <w:right w:val="single" w:sz="4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FC6B8" w:themeColor="accent6" w:themeTint="98"/>
          <w:bottom w:val="single" w:sz="4" w:space="0" w:color="BFC6B8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974" w:themeColor="accent1" w:themeTint="90"/>
        <w:left w:val="single" w:sz="4" w:space="0" w:color="F4B974" w:themeColor="accent1" w:themeTint="90"/>
        <w:bottom w:val="single" w:sz="4" w:space="0" w:color="F4B974" w:themeColor="accent1" w:themeTint="90"/>
        <w:right w:val="single" w:sz="4" w:space="0" w:color="F4B974" w:themeColor="accent1" w:themeTint="90"/>
        <w:insideH w:val="single" w:sz="4" w:space="0" w:color="F4B974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48312" w:fill="E4831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FC1" w:fill="FADFC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FC1" w:fill="FADFC1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19D7F" w:themeColor="accent2" w:themeTint="90"/>
        <w:left w:val="single" w:sz="4" w:space="0" w:color="E19D7F" w:themeColor="accent2" w:themeTint="90"/>
        <w:bottom w:val="single" w:sz="4" w:space="0" w:color="E19D7F" w:themeColor="accent2" w:themeTint="90"/>
        <w:right w:val="single" w:sz="4" w:space="0" w:color="E19D7F" w:themeColor="accent2" w:themeTint="90"/>
        <w:insideH w:val="single" w:sz="4" w:space="0" w:color="E19D7F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D582C" w:fill="BD582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3C6" w:fill="F2D3C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3C6" w:fill="F2D3C6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9B87" w:themeColor="accent3" w:themeTint="90"/>
        <w:left w:val="single" w:sz="4" w:space="0" w:color="C69B87" w:themeColor="accent3" w:themeTint="90"/>
        <w:bottom w:val="single" w:sz="4" w:space="0" w:color="C69B87" w:themeColor="accent3" w:themeTint="90"/>
        <w:right w:val="single" w:sz="4" w:space="0" w:color="C69B87" w:themeColor="accent3" w:themeTint="90"/>
        <w:insideH w:val="single" w:sz="4" w:space="0" w:color="C69B87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65640" w:fill="86564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2CA" w:fill="E5D2CA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2CA" w:fill="E5D2CA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B99D" w:themeColor="accent4" w:themeTint="90"/>
        <w:left w:val="single" w:sz="4" w:space="0" w:color="C8B99D" w:themeColor="accent4" w:themeTint="90"/>
        <w:bottom w:val="single" w:sz="4" w:space="0" w:color="C8B99D" w:themeColor="accent4" w:themeTint="90"/>
        <w:right w:val="single" w:sz="4" w:space="0" w:color="C8B99D" w:themeColor="accent4" w:themeTint="90"/>
        <w:insideH w:val="single" w:sz="4" w:space="0" w:color="C8B99D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8357" w:fill="9B835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6E0D3" w:fill="E6E0D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6E0D3" w:fill="E6E0D3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8B7" w:themeColor="accent5" w:themeTint="90"/>
        <w:left w:val="single" w:sz="4" w:space="0" w:color="DCD8B7" w:themeColor="accent5" w:themeTint="90"/>
        <w:bottom w:val="single" w:sz="4" w:space="0" w:color="DCD8B7" w:themeColor="accent5" w:themeTint="90"/>
        <w:right w:val="single" w:sz="4" w:space="0" w:color="DCD8B7" w:themeColor="accent5" w:themeTint="90"/>
        <w:insideH w:val="single" w:sz="4" w:space="0" w:color="DCD8B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BC80" w:fill="C2BC8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EDF" w:fill="EFEED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EDF" w:fill="EFEEDF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C9BB" w:themeColor="accent6" w:themeTint="90"/>
        <w:left w:val="single" w:sz="4" w:space="0" w:color="C2C9BB" w:themeColor="accent6" w:themeTint="90"/>
        <w:bottom w:val="single" w:sz="4" w:space="0" w:color="C2C9BB" w:themeColor="accent6" w:themeTint="90"/>
        <w:right w:val="single" w:sz="4" w:space="0" w:color="C2C9BB" w:themeColor="accent6" w:themeTint="90"/>
        <w:insideH w:val="single" w:sz="4" w:space="0" w:color="C2C9B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4A088" w:fill="94A08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7E0" w:fill="E3E7E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7E0" w:fill="E3E7E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48312" w:themeColor="accent1"/>
        <w:left w:val="single" w:sz="32" w:space="0" w:color="E48312" w:themeColor="accent1"/>
        <w:bottom w:val="single" w:sz="32" w:space="0" w:color="E48312" w:themeColor="accent1"/>
        <w:right w:val="single" w:sz="32" w:space="0" w:color="E48312" w:themeColor="accent1"/>
      </w:tblBorders>
      <w:shd w:val="clear" w:color="E48312" w:fill="E4831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48312" w:themeColor="accent1"/>
          <w:bottom w:val="single" w:sz="12" w:space="0" w:color="FFFFFF" w:themeColor="light1"/>
        </w:tcBorders>
        <w:shd w:val="clear" w:color="E48312" w:fill="E4831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4831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4831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48312" w:fill="E4831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48312" w:fill="E48312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E09879" w:themeColor="accent2" w:themeTint="97"/>
        <w:left w:val="single" w:sz="32" w:space="0" w:color="E09879" w:themeColor="accent2" w:themeTint="97"/>
        <w:bottom w:val="single" w:sz="32" w:space="0" w:color="E09879" w:themeColor="accent2" w:themeTint="97"/>
        <w:right w:val="single" w:sz="32" w:space="0" w:color="E09879" w:themeColor="accent2" w:themeTint="97"/>
      </w:tblBorders>
      <w:shd w:val="clear" w:color="E09879" w:fill="E09879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9879" w:themeColor="accent2" w:themeTint="97"/>
          <w:bottom w:val="single" w:sz="12" w:space="0" w:color="FFFFFF" w:themeColor="light1"/>
        </w:tcBorders>
        <w:shd w:val="clear" w:color="E09879" w:fill="E09879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9879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9879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9879" w:fill="E09879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9879" w:fill="E09879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29581" w:themeColor="accent3" w:themeTint="98"/>
        <w:left w:val="single" w:sz="32" w:space="0" w:color="C29581" w:themeColor="accent3" w:themeTint="98"/>
        <w:bottom w:val="single" w:sz="32" w:space="0" w:color="C29581" w:themeColor="accent3" w:themeTint="98"/>
        <w:right w:val="single" w:sz="32" w:space="0" w:color="C29581" w:themeColor="accent3" w:themeTint="98"/>
      </w:tblBorders>
      <w:shd w:val="clear" w:color="C29581" w:fill="C2958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29581" w:themeColor="accent3" w:themeTint="98"/>
          <w:bottom w:val="single" w:sz="12" w:space="0" w:color="FFFFFF" w:themeColor="light1"/>
        </w:tcBorders>
        <w:shd w:val="clear" w:color="C29581" w:fill="C2958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29581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29581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29581" w:fill="C2958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29581" w:fill="C29581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4B497" w:themeColor="accent4" w:themeTint="9A"/>
        <w:left w:val="single" w:sz="32" w:space="0" w:color="C4B497" w:themeColor="accent4" w:themeTint="9A"/>
        <w:bottom w:val="single" w:sz="32" w:space="0" w:color="C4B497" w:themeColor="accent4" w:themeTint="9A"/>
        <w:right w:val="single" w:sz="32" w:space="0" w:color="C4B497" w:themeColor="accent4" w:themeTint="9A"/>
      </w:tblBorders>
      <w:shd w:val="clear" w:color="C4B497" w:fill="C4B4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4B497" w:themeColor="accent4" w:themeTint="9A"/>
          <w:bottom w:val="single" w:sz="12" w:space="0" w:color="FFFFFF" w:themeColor="light1"/>
        </w:tcBorders>
        <w:shd w:val="clear" w:color="C4B497" w:fill="C4B4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4B497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4B497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4B497" w:fill="C4B4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4B497" w:fill="C4B497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D6B2" w:themeColor="accent5" w:themeTint="9A"/>
        <w:left w:val="single" w:sz="32" w:space="0" w:color="DAD6B2" w:themeColor="accent5" w:themeTint="9A"/>
        <w:bottom w:val="single" w:sz="32" w:space="0" w:color="DAD6B2" w:themeColor="accent5" w:themeTint="9A"/>
        <w:right w:val="single" w:sz="32" w:space="0" w:color="DAD6B2" w:themeColor="accent5" w:themeTint="9A"/>
      </w:tblBorders>
      <w:shd w:val="clear" w:color="DAD6B2" w:fill="DAD6B2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D6B2" w:themeColor="accent5" w:themeTint="9A"/>
          <w:bottom w:val="single" w:sz="12" w:space="0" w:color="FFFFFF" w:themeColor="light1"/>
        </w:tcBorders>
        <w:shd w:val="clear" w:color="DAD6B2" w:fill="DAD6B2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D6B2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D6B2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D6B2" w:fill="DAD6B2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D6B2" w:fill="DAD6B2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FC6B8" w:themeColor="accent6" w:themeTint="98"/>
        <w:left w:val="single" w:sz="32" w:space="0" w:color="BFC6B8" w:themeColor="accent6" w:themeTint="98"/>
        <w:bottom w:val="single" w:sz="32" w:space="0" w:color="BFC6B8" w:themeColor="accent6" w:themeTint="98"/>
        <w:right w:val="single" w:sz="32" w:space="0" w:color="BFC6B8" w:themeColor="accent6" w:themeTint="98"/>
      </w:tblBorders>
      <w:shd w:val="clear" w:color="BFC6B8" w:fill="BFC6B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FC6B8" w:themeColor="accent6" w:themeTint="98"/>
          <w:bottom w:val="single" w:sz="12" w:space="0" w:color="FFFFFF" w:themeColor="light1"/>
        </w:tcBorders>
        <w:shd w:val="clear" w:color="BFC6B8" w:fill="BFC6B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FC6B8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FC6B8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FC6B8" w:fill="BFC6B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FC6B8" w:fill="BFC6B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8312" w:themeColor="accent1"/>
        <w:bottom w:val="single" w:sz="4" w:space="0" w:color="E48312" w:themeColor="accent1"/>
      </w:tblBorders>
    </w:tblPr>
    <w:tblStylePr w:type="firstRow">
      <w:rPr>
        <w:b/>
        <w:color w:val="854C0A" w:themeColor="accent1" w:themeShade="95"/>
      </w:rPr>
      <w:tblPr/>
      <w:tcPr>
        <w:tcBorders>
          <w:bottom w:val="single" w:sz="4" w:space="0" w:color="E48312" w:themeColor="accent1"/>
        </w:tcBorders>
      </w:tcPr>
    </w:tblStylePr>
    <w:tblStylePr w:type="lastRow">
      <w:rPr>
        <w:b/>
        <w:color w:val="854C0A" w:themeColor="accent1" w:themeShade="95"/>
      </w:rPr>
      <w:tblPr/>
      <w:tcPr>
        <w:tcBorders>
          <w:top w:val="single" w:sz="4" w:space="0" w:color="E48312" w:themeColor="accent1"/>
        </w:tcBorders>
      </w:tcPr>
    </w:tblStylePr>
    <w:tblStylePr w:type="firstCol">
      <w:rPr>
        <w:b/>
        <w:color w:val="854C0A" w:themeColor="accent1" w:themeShade="95"/>
      </w:rPr>
    </w:tblStylePr>
    <w:tblStylePr w:type="lastCol">
      <w:rPr>
        <w:b/>
        <w:color w:val="854C0A" w:themeColor="accent1" w:themeShade="95"/>
      </w:r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09879" w:themeColor="accent2" w:themeTint="97"/>
        <w:bottom w:val="single" w:sz="4" w:space="0" w:color="E09879" w:themeColor="accent2" w:themeTint="97"/>
      </w:tblBorders>
    </w:tblPr>
    <w:tblStylePr w:type="firstRow">
      <w:rPr>
        <w:b/>
        <w:color w:val="E09879" w:themeColor="accent2" w:themeTint="97" w:themeShade="95"/>
      </w:rPr>
      <w:tblPr/>
      <w:tcPr>
        <w:tcBorders>
          <w:bottom w:val="single" w:sz="4" w:space="0" w:color="E09879" w:themeColor="accent2" w:themeTint="97"/>
        </w:tcBorders>
      </w:tcPr>
    </w:tblStylePr>
    <w:tblStylePr w:type="lastRow">
      <w:rPr>
        <w:b/>
        <w:color w:val="E09879" w:themeColor="accent2" w:themeTint="97" w:themeShade="95"/>
      </w:rPr>
      <w:tblPr/>
      <w:tcPr>
        <w:tcBorders>
          <w:top w:val="single" w:sz="4" w:space="0" w:color="E09879" w:themeColor="accent2" w:themeTint="97"/>
        </w:tcBorders>
      </w:tcPr>
    </w:tblStylePr>
    <w:tblStylePr w:type="firstCol">
      <w:rPr>
        <w:b/>
        <w:color w:val="E09879" w:themeColor="accent2" w:themeTint="97" w:themeShade="95"/>
      </w:rPr>
    </w:tblStylePr>
    <w:tblStylePr w:type="lastCol">
      <w:rPr>
        <w:b/>
        <w:color w:val="E09879" w:themeColor="accent2" w:themeTint="97" w:themeShade="95"/>
      </w:r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9581" w:themeColor="accent3" w:themeTint="98"/>
        <w:bottom w:val="single" w:sz="4" w:space="0" w:color="C29581" w:themeColor="accent3" w:themeTint="98"/>
      </w:tblBorders>
    </w:tblPr>
    <w:tblStylePr w:type="firstRow">
      <w:rPr>
        <w:b/>
        <w:color w:val="C29581" w:themeColor="accent3" w:themeTint="98" w:themeShade="95"/>
      </w:rPr>
      <w:tblPr/>
      <w:tcPr>
        <w:tcBorders>
          <w:bottom w:val="single" w:sz="4" w:space="0" w:color="C29581" w:themeColor="accent3" w:themeTint="98"/>
        </w:tcBorders>
      </w:tcPr>
    </w:tblStylePr>
    <w:tblStylePr w:type="lastRow">
      <w:rPr>
        <w:b/>
        <w:color w:val="C29581" w:themeColor="accent3" w:themeTint="98" w:themeShade="95"/>
      </w:rPr>
      <w:tblPr/>
      <w:tcPr>
        <w:tcBorders>
          <w:top w:val="single" w:sz="4" w:space="0" w:color="C29581" w:themeColor="accent3" w:themeTint="98"/>
        </w:tcBorders>
      </w:tcPr>
    </w:tblStylePr>
    <w:tblStylePr w:type="firstCol">
      <w:rPr>
        <w:b/>
        <w:color w:val="C29581" w:themeColor="accent3" w:themeTint="98" w:themeShade="95"/>
      </w:rPr>
    </w:tblStylePr>
    <w:tblStylePr w:type="lastCol">
      <w:rPr>
        <w:b/>
        <w:color w:val="C29581" w:themeColor="accent3" w:themeTint="98" w:themeShade="95"/>
      </w:r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B497" w:themeColor="accent4" w:themeTint="9A"/>
        <w:bottom w:val="single" w:sz="4" w:space="0" w:color="C4B497" w:themeColor="accent4" w:themeTint="9A"/>
      </w:tblBorders>
    </w:tblPr>
    <w:tblStylePr w:type="firstRow">
      <w:rPr>
        <w:b/>
        <w:color w:val="C4B497" w:themeColor="accent4" w:themeTint="9A" w:themeShade="95"/>
      </w:rPr>
      <w:tblPr/>
      <w:tcPr>
        <w:tcBorders>
          <w:bottom w:val="single" w:sz="4" w:space="0" w:color="C4B497" w:themeColor="accent4" w:themeTint="9A"/>
        </w:tcBorders>
      </w:tcPr>
    </w:tblStylePr>
    <w:tblStylePr w:type="lastRow">
      <w:rPr>
        <w:b/>
        <w:color w:val="C4B497" w:themeColor="accent4" w:themeTint="9A" w:themeShade="95"/>
      </w:rPr>
      <w:tblPr/>
      <w:tcPr>
        <w:tcBorders>
          <w:top w:val="single" w:sz="4" w:space="0" w:color="C4B497" w:themeColor="accent4" w:themeTint="9A"/>
        </w:tcBorders>
      </w:tcPr>
    </w:tblStylePr>
    <w:tblStylePr w:type="firstCol">
      <w:rPr>
        <w:b/>
        <w:color w:val="C4B497" w:themeColor="accent4" w:themeTint="9A" w:themeShade="95"/>
      </w:rPr>
    </w:tblStylePr>
    <w:tblStylePr w:type="lastCol">
      <w:rPr>
        <w:b/>
        <w:color w:val="C4B497" w:themeColor="accent4" w:themeTint="9A" w:themeShade="95"/>
      </w:r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6B2" w:themeColor="accent5" w:themeTint="9A"/>
        <w:bottom w:val="single" w:sz="4" w:space="0" w:color="DAD6B2" w:themeColor="accent5" w:themeTint="9A"/>
      </w:tblBorders>
    </w:tblPr>
    <w:tblStylePr w:type="firstRow">
      <w:rPr>
        <w:b/>
        <w:color w:val="DAD6B2" w:themeColor="accent5" w:themeTint="9A" w:themeShade="95"/>
      </w:rPr>
      <w:tblPr/>
      <w:tcPr>
        <w:tcBorders>
          <w:bottom w:val="single" w:sz="4" w:space="0" w:color="DAD6B2" w:themeColor="accent5" w:themeTint="9A"/>
        </w:tcBorders>
      </w:tcPr>
    </w:tblStylePr>
    <w:tblStylePr w:type="lastRow">
      <w:rPr>
        <w:b/>
        <w:color w:val="DAD6B2" w:themeColor="accent5" w:themeTint="9A" w:themeShade="95"/>
      </w:rPr>
      <w:tblPr/>
      <w:tcPr>
        <w:tcBorders>
          <w:top w:val="single" w:sz="4" w:space="0" w:color="DAD6B2" w:themeColor="accent5" w:themeTint="9A"/>
        </w:tcBorders>
      </w:tcPr>
    </w:tblStylePr>
    <w:tblStylePr w:type="firstCol">
      <w:rPr>
        <w:b/>
        <w:color w:val="DAD6B2" w:themeColor="accent5" w:themeTint="9A" w:themeShade="95"/>
      </w:rPr>
    </w:tblStylePr>
    <w:tblStylePr w:type="lastCol">
      <w:rPr>
        <w:b/>
        <w:color w:val="DAD6B2" w:themeColor="accent5" w:themeTint="9A" w:themeShade="95"/>
      </w:r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FC6B8" w:themeColor="accent6" w:themeTint="98"/>
        <w:bottom w:val="single" w:sz="4" w:space="0" w:color="BFC6B8" w:themeColor="accent6" w:themeTint="98"/>
      </w:tblBorders>
    </w:tblPr>
    <w:tblStylePr w:type="firstRow">
      <w:rPr>
        <w:b/>
        <w:color w:val="BFC6B8" w:themeColor="accent6" w:themeTint="98" w:themeShade="95"/>
      </w:rPr>
      <w:tblPr/>
      <w:tcPr>
        <w:tcBorders>
          <w:bottom w:val="single" w:sz="4" w:space="0" w:color="BFC6B8" w:themeColor="accent6" w:themeTint="98"/>
        </w:tcBorders>
      </w:tcPr>
    </w:tblStylePr>
    <w:tblStylePr w:type="lastRow">
      <w:rPr>
        <w:b/>
        <w:color w:val="BFC6B8" w:themeColor="accent6" w:themeTint="98" w:themeShade="95"/>
      </w:rPr>
      <w:tblPr/>
      <w:tcPr>
        <w:tcBorders>
          <w:top w:val="single" w:sz="4" w:space="0" w:color="BFC6B8" w:themeColor="accent6" w:themeTint="98"/>
        </w:tcBorders>
      </w:tcPr>
    </w:tblStylePr>
    <w:tblStylePr w:type="firstCol">
      <w:rPr>
        <w:b/>
        <w:color w:val="BFC6B8" w:themeColor="accent6" w:themeTint="98" w:themeShade="95"/>
      </w:rPr>
    </w:tblStylePr>
    <w:tblStylePr w:type="lastCol">
      <w:rPr>
        <w:b/>
        <w:color w:val="BFC6B8" w:themeColor="accent6" w:themeTint="98" w:themeShade="95"/>
      </w:r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48312" w:themeColor="accent1"/>
      </w:tblBorders>
    </w:tblPr>
    <w:tblStylePr w:type="fir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48312" w:themeColor="accent1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54C0A" w:themeColor="accent1" w:themeShade="95"/>
        <w:sz w:val="22"/>
      </w:rPr>
      <w:tblPr/>
      <w:tcPr>
        <w:tcBorders>
          <w:top w:val="single" w:sz="4" w:space="0" w:color="E48312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48312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854C0A" w:themeColor="accent1" w:themeShade="95"/>
        <w:sz w:val="22"/>
      </w:rPr>
      <w:tblPr/>
      <w:tcPr>
        <w:tcBorders>
          <w:top w:val="none" w:sz="4" w:space="0" w:color="000000"/>
          <w:left w:val="single" w:sz="4" w:space="0" w:color="E48312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ADFC1" w:fill="FADFC1"/>
      </w:tcPr>
    </w:tblStylePr>
    <w:tblStylePr w:type="band1Horz">
      <w:rPr>
        <w:rFonts w:ascii="Arial" w:hAnsi="Arial"/>
        <w:color w:val="854C0A" w:themeColor="accent1" w:themeShade="95"/>
        <w:sz w:val="22"/>
      </w:rPr>
      <w:tblPr/>
      <w:tcPr>
        <w:shd w:val="clear" w:color="FADFC1" w:fill="FADFC1"/>
      </w:tcPr>
    </w:tblStylePr>
    <w:tblStylePr w:type="band2Horz">
      <w:rPr>
        <w:rFonts w:ascii="Arial" w:hAnsi="Arial"/>
        <w:color w:val="854C0A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E09879" w:themeColor="accent2" w:themeTint="97"/>
      </w:tblBorders>
    </w:tblPr>
    <w:tblStylePr w:type="fir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9879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single" w:sz="4" w:space="0" w:color="E09879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9879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E09879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09879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2D3C6" w:fill="F2D3C6"/>
      </w:tcPr>
    </w:tblStylePr>
    <w:tblStylePr w:type="band1Horz">
      <w:rPr>
        <w:rFonts w:ascii="Arial" w:hAnsi="Arial"/>
        <w:color w:val="E09879" w:themeColor="accent2" w:themeTint="97" w:themeShade="95"/>
        <w:sz w:val="22"/>
      </w:rPr>
      <w:tblPr/>
      <w:tcPr>
        <w:shd w:val="clear" w:color="F2D3C6" w:fill="F2D3C6"/>
      </w:tcPr>
    </w:tblStylePr>
    <w:tblStylePr w:type="band2Horz">
      <w:rPr>
        <w:rFonts w:ascii="Arial" w:hAnsi="Arial"/>
        <w:color w:val="E09879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29581" w:themeColor="accent3" w:themeTint="98"/>
      </w:tblBorders>
    </w:tblPr>
    <w:tblStylePr w:type="fir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9581" w:themeColor="accent3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single" w:sz="4" w:space="0" w:color="C29581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29581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29581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29581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5D2CA" w:fill="E5D2CA"/>
      </w:tcPr>
    </w:tblStylePr>
    <w:tblStylePr w:type="band1Horz">
      <w:rPr>
        <w:rFonts w:ascii="Arial" w:hAnsi="Arial"/>
        <w:color w:val="C29581" w:themeColor="accent3" w:themeTint="98" w:themeShade="95"/>
        <w:sz w:val="22"/>
      </w:rPr>
      <w:tblPr/>
      <w:tcPr>
        <w:shd w:val="clear" w:color="E5D2CA" w:fill="E5D2CA"/>
      </w:tcPr>
    </w:tblStylePr>
    <w:tblStylePr w:type="band2Horz">
      <w:rPr>
        <w:rFonts w:ascii="Arial" w:hAnsi="Arial"/>
        <w:color w:val="C29581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4B497" w:themeColor="accent4" w:themeTint="9A"/>
      </w:tblBorders>
    </w:tblPr>
    <w:tblStylePr w:type="fir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4B497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single" w:sz="4" w:space="0" w:color="C4B497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4B497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C4B497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C4B497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6E0D3" w:fill="E6E0D3"/>
      </w:tcPr>
    </w:tblStylePr>
    <w:tblStylePr w:type="band1Horz">
      <w:rPr>
        <w:rFonts w:ascii="Arial" w:hAnsi="Arial"/>
        <w:color w:val="C4B497" w:themeColor="accent4" w:themeTint="9A" w:themeShade="95"/>
        <w:sz w:val="22"/>
      </w:rPr>
      <w:tblPr/>
      <w:tcPr>
        <w:shd w:val="clear" w:color="E6E0D3" w:fill="E6E0D3"/>
      </w:tcPr>
    </w:tblStylePr>
    <w:tblStylePr w:type="band2Horz">
      <w:rPr>
        <w:rFonts w:ascii="Arial" w:hAnsi="Arial"/>
        <w:color w:val="C4B497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D6B2" w:themeColor="accent5" w:themeTint="9A"/>
      </w:tblBorders>
    </w:tblPr>
    <w:tblStylePr w:type="fir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AD6B2" w:themeColor="accent5" w:themeTint="9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single" w:sz="4" w:space="0" w:color="DAD6B2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AD6B2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DAD6B2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DAD6B2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FEEDF" w:fill="EFEEDF"/>
      </w:tcPr>
    </w:tblStylePr>
    <w:tblStylePr w:type="band1Horz">
      <w:rPr>
        <w:rFonts w:ascii="Arial" w:hAnsi="Arial"/>
        <w:color w:val="DAD6B2" w:themeColor="accent5" w:themeTint="9A" w:themeShade="95"/>
        <w:sz w:val="22"/>
      </w:rPr>
      <w:tblPr/>
      <w:tcPr>
        <w:shd w:val="clear" w:color="EFEEDF" w:fill="EFEEDF"/>
      </w:tcPr>
    </w:tblStylePr>
    <w:tblStylePr w:type="band2Horz">
      <w:rPr>
        <w:rFonts w:ascii="Arial" w:hAnsi="Arial"/>
        <w:color w:val="DAD6B2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FC6B8" w:themeColor="accent6" w:themeTint="98"/>
      </w:tblBorders>
    </w:tblPr>
    <w:tblStylePr w:type="fir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FC6B8" w:themeColor="accent6" w:themeTint="98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single" w:sz="4" w:space="0" w:color="BFC6B8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FC6B8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BFC6B8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BFC6B8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E3E7E0" w:fill="E3E7E0"/>
      </w:tcPr>
    </w:tblStylePr>
    <w:tblStylePr w:type="band1Horz">
      <w:rPr>
        <w:rFonts w:ascii="Arial" w:hAnsi="Arial"/>
        <w:color w:val="BFC6B8" w:themeColor="accent6" w:themeTint="98" w:themeShade="95"/>
        <w:sz w:val="22"/>
      </w:rPr>
      <w:tblPr/>
      <w:tcPr>
        <w:shd w:val="clear" w:color="E3E7E0" w:fill="E3E7E0"/>
      </w:tcPr>
    </w:tblStylePr>
    <w:tblStylePr w:type="band2Horz">
      <w:rPr>
        <w:rFonts w:ascii="Arial" w:hAnsi="Arial"/>
        <w:color w:val="BFC6B8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854C0A" w:themeColor="accent1" w:themeShade="95"/>
        <w:left w:val="single" w:sz="4" w:space="0" w:color="854C0A" w:themeColor="accent1" w:themeShade="95"/>
        <w:bottom w:val="single" w:sz="4" w:space="0" w:color="854C0A" w:themeColor="accent1" w:themeShade="95"/>
        <w:right w:val="single" w:sz="4" w:space="0" w:color="854C0A" w:themeColor="accent1" w:themeShade="95"/>
        <w:insideH w:val="single" w:sz="4" w:space="0" w:color="854C0A" w:themeColor="accent1" w:themeShade="95"/>
        <w:insideV w:val="single" w:sz="4" w:space="0" w:color="854C0A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D8D1E" w:fill="ED8D1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9D8B2" w:fill="F9D8B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9D8B2" w:fill="F9D8B2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E3319" w:themeColor="accent2" w:themeShade="95"/>
        <w:left w:val="single" w:sz="4" w:space="0" w:color="6E3319" w:themeColor="accent2" w:themeShade="95"/>
        <w:bottom w:val="single" w:sz="4" w:space="0" w:color="6E3319" w:themeColor="accent2" w:themeShade="95"/>
        <w:right w:val="single" w:sz="4" w:space="0" w:color="6E3319" w:themeColor="accent2" w:themeShade="95"/>
        <w:insideH w:val="single" w:sz="4" w:space="0" w:color="6E3319" w:themeColor="accent2" w:themeShade="95"/>
        <w:insideV w:val="single" w:sz="4" w:space="0" w:color="6E331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9879" w:fill="E0987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DDD2" w:fill="F4DDD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DDD2" w:fill="F4DDD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E3225" w:themeColor="accent3" w:themeShade="95"/>
        <w:left w:val="single" w:sz="4" w:space="0" w:color="4E3225" w:themeColor="accent3" w:themeShade="95"/>
        <w:bottom w:val="single" w:sz="4" w:space="0" w:color="4E3225" w:themeColor="accent3" w:themeShade="95"/>
        <w:right w:val="single" w:sz="4" w:space="0" w:color="4E3225" w:themeColor="accent3" w:themeShade="95"/>
        <w:insideH w:val="single" w:sz="4" w:space="0" w:color="4E3225" w:themeColor="accent3" w:themeShade="95"/>
        <w:insideV w:val="single" w:sz="4" w:space="0" w:color="4E322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65640" w:fill="86564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DAD3" w:fill="EADAD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DAD3" w:fill="EADAD3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A4C33" w:themeColor="accent4" w:themeShade="95"/>
        <w:left w:val="single" w:sz="4" w:space="0" w:color="5A4C33" w:themeColor="accent4" w:themeShade="95"/>
        <w:bottom w:val="single" w:sz="4" w:space="0" w:color="5A4C33" w:themeColor="accent4" w:themeShade="95"/>
        <w:right w:val="single" w:sz="4" w:space="0" w:color="5A4C33" w:themeColor="accent4" w:themeShade="95"/>
        <w:insideH w:val="single" w:sz="4" w:space="0" w:color="5A4C33" w:themeColor="accent4" w:themeShade="95"/>
        <w:insideV w:val="single" w:sz="4" w:space="0" w:color="5A4C33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4B497" w:fill="C4B4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BE5DC" w:fill="EBE5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BE5DC" w:fill="EBE5DC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E783D" w:themeColor="accent5" w:themeShade="95"/>
        <w:left w:val="single" w:sz="4" w:space="0" w:color="7E783D" w:themeColor="accent5" w:themeShade="95"/>
        <w:bottom w:val="single" w:sz="4" w:space="0" w:color="7E783D" w:themeColor="accent5" w:themeShade="95"/>
        <w:right w:val="single" w:sz="4" w:space="0" w:color="7E783D" w:themeColor="accent5" w:themeShade="95"/>
        <w:insideH w:val="single" w:sz="4" w:space="0" w:color="7E783D" w:themeColor="accent5" w:themeShade="95"/>
        <w:insideV w:val="single" w:sz="4" w:space="0" w:color="7E783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BC80" w:fill="C2BC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1E4" w:fill="F2F1E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1E4" w:fill="F2F1E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65F4C" w:themeColor="accent6" w:themeShade="95"/>
        <w:left w:val="single" w:sz="4" w:space="0" w:color="565F4C" w:themeColor="accent6" w:themeShade="95"/>
        <w:bottom w:val="single" w:sz="4" w:space="0" w:color="565F4C" w:themeColor="accent6" w:themeShade="95"/>
        <w:right w:val="single" w:sz="4" w:space="0" w:color="565F4C" w:themeColor="accent6" w:themeShade="95"/>
        <w:insideH w:val="single" w:sz="4" w:space="0" w:color="565F4C" w:themeColor="accent6" w:themeShade="95"/>
        <w:insideV w:val="single" w:sz="4" w:space="0" w:color="565F4C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4A088" w:fill="94A08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9EBE6" w:fill="E9EBE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9EBE6" w:fill="E9EBE6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D9C" w:themeColor="accent1" w:themeTint="67"/>
        <w:left w:val="single" w:sz="4" w:space="0" w:color="F7CD9C" w:themeColor="accent1" w:themeTint="67"/>
        <w:bottom w:val="single" w:sz="4" w:space="0" w:color="F7CD9C" w:themeColor="accent1" w:themeTint="67"/>
        <w:right w:val="single" w:sz="4" w:space="0" w:color="F7CD9C" w:themeColor="accent1" w:themeTint="67"/>
        <w:insideH w:val="single" w:sz="4" w:space="0" w:color="F7CD9C" w:themeColor="accent1" w:themeTint="67"/>
        <w:insideV w:val="single" w:sz="4" w:space="0" w:color="F7CD9C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4831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4831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4831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D9C" w:themeColor="accent1" w:themeTint="67"/>
          <w:left w:val="single" w:sz="4" w:space="0" w:color="F7CD9C" w:themeColor="accent1" w:themeTint="67"/>
          <w:bottom w:val="single" w:sz="4" w:space="0" w:color="F7CD9C" w:themeColor="accent1" w:themeTint="67"/>
          <w:right w:val="single" w:sz="4" w:space="0" w:color="F7CD9C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AB9A4" w:themeColor="accent2" w:themeTint="67"/>
        <w:left w:val="single" w:sz="4" w:space="0" w:color="EAB9A4" w:themeColor="accent2" w:themeTint="67"/>
        <w:bottom w:val="single" w:sz="4" w:space="0" w:color="EAB9A4" w:themeColor="accent2" w:themeTint="67"/>
        <w:right w:val="single" w:sz="4" w:space="0" w:color="EAB9A4" w:themeColor="accent2" w:themeTint="67"/>
        <w:insideH w:val="single" w:sz="4" w:space="0" w:color="EAB9A4" w:themeColor="accent2" w:themeTint="67"/>
        <w:insideV w:val="single" w:sz="4" w:space="0" w:color="EAB9A4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9879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9879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9879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B9A4" w:themeColor="accent2" w:themeTint="67"/>
          <w:left w:val="single" w:sz="4" w:space="0" w:color="EAB9A4" w:themeColor="accent2" w:themeTint="67"/>
          <w:bottom w:val="single" w:sz="4" w:space="0" w:color="EAB9A4" w:themeColor="accent2" w:themeTint="67"/>
          <w:right w:val="single" w:sz="4" w:space="0" w:color="EAB9A4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B7A9" w:themeColor="accent3" w:themeTint="67"/>
        <w:left w:val="single" w:sz="4" w:space="0" w:color="D6B7A9" w:themeColor="accent3" w:themeTint="67"/>
        <w:bottom w:val="single" w:sz="4" w:space="0" w:color="D6B7A9" w:themeColor="accent3" w:themeTint="67"/>
        <w:right w:val="single" w:sz="4" w:space="0" w:color="D6B7A9" w:themeColor="accent3" w:themeTint="67"/>
        <w:insideH w:val="single" w:sz="4" w:space="0" w:color="D6B7A9" w:themeColor="accent3" w:themeTint="67"/>
        <w:insideV w:val="single" w:sz="4" w:space="0" w:color="D6B7A9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9581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9581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9581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B7A9" w:themeColor="accent3" w:themeTint="67"/>
          <w:left w:val="single" w:sz="4" w:space="0" w:color="D6B7A9" w:themeColor="accent3" w:themeTint="67"/>
          <w:bottom w:val="single" w:sz="4" w:space="0" w:color="D6B7A9" w:themeColor="accent3" w:themeTint="67"/>
          <w:right w:val="single" w:sz="4" w:space="0" w:color="D6B7A9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8CDB9" w:themeColor="accent4" w:themeTint="67"/>
        <w:left w:val="single" w:sz="4" w:space="0" w:color="D8CDB9" w:themeColor="accent4" w:themeTint="67"/>
        <w:bottom w:val="single" w:sz="4" w:space="0" w:color="D8CDB9" w:themeColor="accent4" w:themeTint="67"/>
        <w:right w:val="single" w:sz="4" w:space="0" w:color="D8CDB9" w:themeColor="accent4" w:themeTint="67"/>
        <w:insideH w:val="single" w:sz="4" w:space="0" w:color="D8CDB9" w:themeColor="accent4" w:themeTint="67"/>
        <w:insideV w:val="single" w:sz="4" w:space="0" w:color="D8CDB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4B497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4B497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4B497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8CDB9" w:themeColor="accent4" w:themeTint="67"/>
          <w:left w:val="single" w:sz="4" w:space="0" w:color="D8CDB9" w:themeColor="accent4" w:themeTint="67"/>
          <w:bottom w:val="single" w:sz="4" w:space="0" w:color="D8CDB9" w:themeColor="accent4" w:themeTint="67"/>
          <w:right w:val="single" w:sz="4" w:space="0" w:color="D8CDB9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E3CB" w:themeColor="accent5" w:themeTint="67"/>
        <w:left w:val="single" w:sz="4" w:space="0" w:color="E6E3CB" w:themeColor="accent5" w:themeTint="67"/>
        <w:bottom w:val="single" w:sz="4" w:space="0" w:color="E6E3CB" w:themeColor="accent5" w:themeTint="67"/>
        <w:right w:val="single" w:sz="4" w:space="0" w:color="E6E3CB" w:themeColor="accent5" w:themeTint="67"/>
        <w:insideH w:val="single" w:sz="4" w:space="0" w:color="E6E3CB" w:themeColor="accent5" w:themeTint="67"/>
        <w:insideV w:val="single" w:sz="4" w:space="0" w:color="E6E3CB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D6B2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D6B2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D6B2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E3CB" w:themeColor="accent5" w:themeTint="67"/>
          <w:left w:val="single" w:sz="4" w:space="0" w:color="E6E3CB" w:themeColor="accent5" w:themeTint="67"/>
          <w:bottom w:val="single" w:sz="4" w:space="0" w:color="E6E3CB" w:themeColor="accent5" w:themeTint="67"/>
          <w:right w:val="single" w:sz="4" w:space="0" w:color="E6E3CB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3D8CE" w:themeColor="accent6" w:themeTint="67"/>
        <w:left w:val="single" w:sz="4" w:space="0" w:color="D3D8CE" w:themeColor="accent6" w:themeTint="67"/>
        <w:bottom w:val="single" w:sz="4" w:space="0" w:color="D3D8CE" w:themeColor="accent6" w:themeTint="67"/>
        <w:right w:val="single" w:sz="4" w:space="0" w:color="D3D8CE" w:themeColor="accent6" w:themeTint="67"/>
        <w:insideH w:val="single" w:sz="4" w:space="0" w:color="D3D8CE" w:themeColor="accent6" w:themeTint="67"/>
        <w:insideV w:val="single" w:sz="4" w:space="0" w:color="D3D8CE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FC6B8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FC6B8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FC6B8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3D8CE" w:themeColor="accent6" w:themeTint="67"/>
          <w:left w:val="single" w:sz="4" w:space="0" w:color="D3D8CE" w:themeColor="accent6" w:themeTint="67"/>
          <w:bottom w:val="single" w:sz="4" w:space="0" w:color="D3D8CE" w:themeColor="accent6" w:themeTint="67"/>
          <w:right w:val="single" w:sz="4" w:space="0" w:color="D3D8CE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Odkaznavysvtlivky">
    <w:name w:val="endnote reference"/>
    <w:basedOn w:val="Standardnpsmoodstavce"/>
    <w:uiPriority w:val="99"/>
    <w:semiHidden/>
    <w:unhideWhenUsed/>
    <w:rPr>
      <w:vertAlign w:val="superscript"/>
    </w:rPr>
  </w:style>
  <w:style w:type="paragraph" w:styleId="Bezmezer">
    <w:name w:val="No Spacing"/>
    <w:link w:val="BezmezerChar"/>
    <w:uiPriority w:val="1"/>
    <w:qFormat/>
    <w:pPr>
      <w:spacing w:after="0" w:line="240" w:lineRule="auto"/>
    </w:pPr>
  </w:style>
  <w:style w:type="character" w:customStyle="1" w:styleId="BezmezerChar">
    <w:name w:val="Bez mezer Char"/>
    <w:link w:val="Bezmezer"/>
    <w:uiPriority w:val="1"/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character" w:customStyle="1" w:styleId="Nadpis1Char">
    <w:name w:val="Nadpis 1 Char"/>
    <w:basedOn w:val="Standardnpsmoodstavce"/>
    <w:link w:val="Nadpis10"/>
    <w:rPr>
      <w:b/>
      <w:smallCaps/>
      <w:color w:val="AA610D" w:themeColor="accent1" w:themeShade="BF"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9616C4"/>
    <w:rPr>
      <w:b/>
      <w:caps/>
      <w:color w:val="AA610D" w:themeColor="accent1" w:themeShade="BF"/>
      <w:sz w:val="28"/>
      <w:szCs w:val="28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Podpodkapitola Char,adpis 3 Char,H3 Char,Nadpis_3_úroveň Char,ASAPHeading 3 Char,Sub Paragraph Char,1.1.1 Char"/>
    <w:basedOn w:val="Standardnpsmoodstavce"/>
    <w:link w:val="Nadpis3"/>
    <w:rsid w:val="009616C4"/>
    <w:rPr>
      <w:i/>
      <w:color w:val="AA610D" w:themeColor="accent1" w:themeShade="BF"/>
      <w:sz w:val="26"/>
      <w:szCs w:val="26"/>
    </w:rPr>
  </w:style>
  <w:style w:type="character" w:customStyle="1" w:styleId="Nadpis4Char">
    <w:name w:val="Nadpis 4 Char"/>
    <w:basedOn w:val="Standardnpsmoodstavce"/>
    <w:link w:val="Nadpis4"/>
    <w:rPr>
      <w:i/>
      <w:sz w:val="24"/>
      <w:szCs w:val="24"/>
    </w:rPr>
  </w:style>
  <w:style w:type="character" w:customStyle="1" w:styleId="Nadpis5Char">
    <w:name w:val="Nadpis 5 Char"/>
    <w:basedOn w:val="Standardnpsmoodstavce"/>
    <w:link w:val="Nadpis5"/>
    <w:rPr>
      <w:i/>
      <w:iCs/>
      <w:sz w:val="22"/>
      <w:szCs w:val="22"/>
    </w:rPr>
  </w:style>
  <w:style w:type="character" w:customStyle="1" w:styleId="Nadpis6Char">
    <w:name w:val="Nadpis 6 Char"/>
    <w:basedOn w:val="Standardnpsmoodstavce"/>
    <w:link w:val="Nadpis6"/>
    <w:rPr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rPr>
      <w:i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rPr>
      <w:smallCaps/>
      <w:color w:val="595959" w:themeColor="text1" w:themeTint="A6"/>
    </w:rPr>
  </w:style>
  <w:style w:type="character" w:customStyle="1" w:styleId="Nadpis9Char">
    <w:name w:val="Nadpis 9 Char"/>
    <w:basedOn w:val="Standardnpsmoodstavce"/>
    <w:link w:val="Nadpis9"/>
    <w:rPr>
      <w:i/>
      <w:iCs/>
      <w:smallCaps/>
      <w:color w:val="595959" w:themeColor="text1" w:themeTint="A6"/>
    </w:rPr>
  </w:style>
  <w:style w:type="paragraph" w:styleId="Titulek">
    <w:name w:val="caption"/>
    <w:aliases w:val="Table / Image Reference"/>
    <w:basedOn w:val="Normln"/>
    <w:next w:val="Normln"/>
    <w:link w:val="TitulekChar"/>
    <w:uiPriority w:val="99"/>
    <w:unhideWhenUsed/>
    <w:qFormat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ev">
    <w:name w:val="Title"/>
    <w:basedOn w:val="Normln"/>
    <w:next w:val="Normln"/>
    <w:link w:val="NzevChar"/>
    <w:uiPriority w:val="99"/>
    <w:qFormat/>
    <w:pPr>
      <w:spacing w:after="0" w:line="240" w:lineRule="auto"/>
      <w:contextualSpacing/>
    </w:pPr>
    <w:rPr>
      <w:b/>
      <w:color w:val="AA610D" w:themeColor="accent1" w:themeShade="BF"/>
      <w:spacing w:val="-7"/>
      <w:sz w:val="80"/>
      <w:szCs w:val="80"/>
    </w:rPr>
  </w:style>
  <w:style w:type="character" w:customStyle="1" w:styleId="NzevChar">
    <w:name w:val="Název Char"/>
    <w:basedOn w:val="Standardnpsmoodstavce"/>
    <w:link w:val="Nzev"/>
    <w:uiPriority w:val="99"/>
    <w:rPr>
      <w:rFonts w:ascii="Calibri" w:eastAsia="Calibri" w:hAnsi="Calibri" w:cs="Calibri"/>
      <w:b/>
      <w:color w:val="AA610D" w:themeColor="accent1" w:themeShade="BF"/>
      <w:spacing w:val="-7"/>
      <w:sz w:val="80"/>
      <w:szCs w:val="80"/>
    </w:rPr>
  </w:style>
  <w:style w:type="paragraph" w:styleId="Odstavecseseznamem">
    <w:name w:val="List Paragraph"/>
    <w:aliases w:val="List Paragraph (Czech Tourism),Odstavec cíl se seznamem,Odrážky 1,seznam písmena,Odstavec_muj,A-Odrážky1,Nad,_Odstavec se seznamem,Odstavec_muj1,Odstavec_muj2,Odstavec_muj3,Nad1,Odstavec_muj4,List Paragraph,Odstavec se seznamem5,lp1"/>
    <w:basedOn w:val="Normln"/>
    <w:link w:val="OdstavecseseznamemChar"/>
    <w:uiPriority w:val="34"/>
    <w:qFormat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pPr>
      <w:spacing w:before="100" w:beforeAutospacing="1" w:after="240"/>
      <w:ind w:left="864" w:right="864"/>
      <w:jc w:val="center"/>
    </w:pPr>
    <w:rPr>
      <w:color w:val="E48312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Pr>
      <w:rFonts w:ascii="Calibri" w:eastAsia="Calibri" w:hAnsi="Calibri" w:cs="Calibri"/>
      <w:color w:val="E48312" w:themeColor="accent1"/>
      <w:sz w:val="28"/>
      <w:szCs w:val="28"/>
    </w:rPr>
  </w:style>
  <w:style w:type="character" w:styleId="Nzevknihy">
    <w:name w:val="Book Title"/>
    <w:basedOn w:val="Standardnpsmoodstavce"/>
    <w:uiPriority w:val="99"/>
    <w:qFormat/>
    <w:rPr>
      <w:b/>
      <w:bCs/>
      <w:smallCaps/>
    </w:rPr>
  </w:style>
  <w:style w:type="paragraph" w:styleId="Podnadpis">
    <w:name w:val="Subtitle"/>
    <w:basedOn w:val="Normln"/>
    <w:next w:val="Normln"/>
    <w:link w:val="PodnadpisChar1"/>
    <w:uiPriority w:val="99"/>
    <w:qFormat/>
    <w:pPr>
      <w:numPr>
        <w:ilvl w:val="1"/>
      </w:numPr>
      <w:spacing w:after="240" w:line="240" w:lineRule="auto"/>
    </w:pPr>
    <w:rPr>
      <w:b/>
      <w:i/>
      <w:color w:val="AA610D" w:themeColor="accent1" w:themeShade="BF"/>
      <w:sz w:val="30"/>
      <w:szCs w:val="30"/>
    </w:rPr>
  </w:style>
  <w:style w:type="character" w:customStyle="1" w:styleId="PodnadpisChar1">
    <w:name w:val="Podnadpis Char1"/>
    <w:basedOn w:val="Standardnpsmoodstavce"/>
    <w:link w:val="Podnadpis"/>
    <w:uiPriority w:val="99"/>
    <w:rPr>
      <w:rFonts w:ascii="Calibri" w:eastAsia="Calibri" w:hAnsi="Calibri" w:cs="Calibri"/>
      <w:b/>
      <w:i/>
      <w:color w:val="AA610D" w:themeColor="accent1" w:themeShade="BF"/>
      <w:sz w:val="30"/>
      <w:szCs w:val="30"/>
    </w:rPr>
  </w:style>
  <w:style w:type="character" w:styleId="Zdraznnintenzivn">
    <w:name w:val="Intense Emphasis"/>
    <w:basedOn w:val="Standardnpsmoodstavce"/>
    <w:uiPriority w:val="21"/>
    <w:qFormat/>
    <w:rPr>
      <w:b/>
      <w:bCs/>
      <w:i/>
      <w:iCs/>
    </w:rPr>
  </w:style>
  <w:style w:type="character" w:styleId="Zstupntext">
    <w:name w:val="Placeholder Text"/>
    <w:uiPriority w:val="99"/>
    <w:semiHidden/>
    <w:rPr>
      <w:color w:val="808080"/>
    </w:rPr>
  </w:style>
  <w:style w:type="character" w:styleId="Siln">
    <w:name w:val="Strong"/>
    <w:basedOn w:val="Standardnpsmoodstavce"/>
    <w:uiPriority w:val="22"/>
    <w:qFormat/>
    <w:rPr>
      <w:b/>
      <w:bCs/>
    </w:rPr>
  </w:style>
  <w:style w:type="table" w:styleId="Mkatabulky">
    <w:name w:val="Table Grid"/>
    <w:aliases w:val="Table NoHeader"/>
    <w:basedOn w:val="Normlntabul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bsah1">
    <w:name w:val="toc 1"/>
    <w:basedOn w:val="Normln"/>
    <w:next w:val="Normln"/>
    <w:uiPriority w:val="39"/>
    <w:unhideWhenUsed/>
    <w:pPr>
      <w:tabs>
        <w:tab w:val="right" w:leader="dot" w:pos="9060"/>
      </w:tabs>
      <w:spacing w:after="120"/>
    </w:pPr>
  </w:style>
  <w:style w:type="character" w:styleId="Hypertextovodkaz">
    <w:name w:val="Hyperlink"/>
    <w:basedOn w:val="Standardnpsmoodstavce"/>
    <w:uiPriority w:val="99"/>
    <w:unhideWhenUsed/>
    <w:rPr>
      <w:color w:val="0000FF"/>
      <w:u w:val="single"/>
    </w:rPr>
  </w:style>
  <w:style w:type="paragraph" w:styleId="Obsah2">
    <w:name w:val="toc 2"/>
    <w:basedOn w:val="Normln"/>
    <w:next w:val="Normln"/>
    <w:uiPriority w:val="39"/>
    <w:unhideWhenUsed/>
    <w:pPr>
      <w:tabs>
        <w:tab w:val="left" w:pos="879"/>
        <w:tab w:val="right" w:leader="dot" w:pos="9060"/>
      </w:tabs>
      <w:spacing w:after="120"/>
      <w:ind w:left="220"/>
    </w:pPr>
  </w:style>
  <w:style w:type="paragraph" w:styleId="Obsah3">
    <w:name w:val="toc 3"/>
    <w:basedOn w:val="Normln"/>
    <w:next w:val="Normln"/>
    <w:uiPriority w:val="39"/>
    <w:unhideWhenUsed/>
    <w:pPr>
      <w:tabs>
        <w:tab w:val="left" w:pos="1320"/>
        <w:tab w:val="right" w:leader="dot" w:pos="9060"/>
      </w:tabs>
      <w:spacing w:after="120"/>
      <w:ind w:left="440"/>
    </w:pPr>
  </w:style>
  <w:style w:type="paragraph" w:customStyle="1" w:styleId="slovnobrzk">
    <w:name w:val="číslování obrázků"/>
    <w:basedOn w:val="Titulek"/>
    <w:uiPriority w:val="99"/>
    <w:pPr>
      <w:numPr>
        <w:numId w:val="1"/>
      </w:numPr>
      <w:tabs>
        <w:tab w:val="left" w:pos="1191"/>
      </w:tabs>
      <w:spacing w:before="240" w:after="240"/>
    </w:pPr>
    <w:rPr>
      <w:rFonts w:eastAsia="Times New Roman"/>
      <w:b w:val="0"/>
      <w:bCs w:val="0"/>
      <w:i/>
      <w:color w:val="00008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Pr>
      <w:rFonts w:ascii="Tahoma" w:hAnsi="Tahoma" w:cs="Tahoma"/>
      <w:sz w:val="16"/>
      <w:szCs w:val="16"/>
      <w:lang w:eastAsia="en-US"/>
    </w:rPr>
  </w:style>
  <w:style w:type="table" w:styleId="Svtlmkazvraznn3">
    <w:name w:val="Light Grid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18" w:space="0" w:color="865640" w:themeColor="accent3"/>
          <w:right w:val="single" w:sz="8" w:space="0" w:color="865640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Calibri" w:hAnsi="Calibri" w:cs="Calibri"/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rFonts w:ascii="Calibri" w:eastAsia="Calibri" w:hAnsi="Calibri" w:cs="Calibri"/>
        <w:b/>
        <w:bCs/>
      </w:rPr>
    </w:tblStylePr>
    <w:tblStylePr w:type="lastCol">
      <w:rPr>
        <w:rFonts w:ascii="Calibri" w:eastAsia="Calibri" w:hAnsi="Calibri" w:cs="Calibri"/>
        <w:b/>
        <w:bCs/>
      </w:rPr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  <w:shd w:val="clear" w:color="E6D3CA" w:fill="E6D3CA"/>
      </w:tcPr>
    </w:tblStylePr>
    <w:tblStylePr w:type="band2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vtlseznamzvraznn3">
    <w:name w:val="Light List Accent 3"/>
    <w:basedOn w:val="Normlntabulka"/>
    <w:uiPriority w:val="99"/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865640" w:fill="86564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  <w:tblStylePr w:type="band1Horz">
      <w:tblPr/>
      <w:tcPr>
        <w:tcBorders>
          <w:top w:val="single" w:sz="8" w:space="0" w:color="865640" w:themeColor="accent3"/>
          <w:left w:val="single" w:sz="8" w:space="0" w:color="865640" w:themeColor="accent3"/>
          <w:bottom w:val="single" w:sz="8" w:space="0" w:color="865640" w:themeColor="accent3"/>
          <w:right w:val="single" w:sz="8" w:space="0" w:color="865640" w:themeColor="accent3"/>
        </w:tcBorders>
      </w:tcPr>
    </w:tblStylePr>
  </w:style>
  <w:style w:type="table" w:styleId="Stednmka2zvraznn3">
    <w:name w:val="Medium Grid 2 Accent 3"/>
    <w:basedOn w:val="Normlntabulka"/>
    <w:uiPriority w:val="99"/>
    <w:rPr>
      <w:color w:val="000000" w:themeColor="text1"/>
    </w:rPr>
    <w:tblPr>
      <w:tblStyleRowBandSize w:val="1"/>
      <w:tblStyleColBandSize w:val="1"/>
      <w:tblBorders>
        <w:top w:val="single" w:sz="8" w:space="0" w:color="865640" w:themeColor="accent3"/>
        <w:left w:val="single" w:sz="8" w:space="0" w:color="865640" w:themeColor="accent3"/>
        <w:bottom w:val="single" w:sz="8" w:space="0" w:color="865640" w:themeColor="accent3"/>
        <w:right w:val="single" w:sz="8" w:space="0" w:color="865640" w:themeColor="accent3"/>
        <w:insideH w:val="single" w:sz="8" w:space="0" w:color="865640" w:themeColor="accent3"/>
        <w:insideV w:val="single" w:sz="8" w:space="0" w:color="865640" w:themeColor="accent3"/>
      </w:tblBorders>
    </w:tblPr>
    <w:tcPr>
      <w:shd w:val="clear" w:color="E6D3CA" w:fill="E6D3CA"/>
    </w:tcPr>
    <w:tblStylePr w:type="firstRow">
      <w:rPr>
        <w:b/>
        <w:bCs/>
        <w:color w:val="000000" w:themeColor="text1"/>
      </w:rPr>
      <w:tblPr/>
      <w:tcPr>
        <w:shd w:val="clear" w:color="F5EDEA" w:fill="F5EDEA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EADBD4" w:fill="EADBD4"/>
      </w:tcPr>
    </w:tblStylePr>
    <w:tblStylePr w:type="band1Vert">
      <w:tblPr/>
      <w:tcPr>
        <w:shd w:val="clear" w:color="CCA695" w:fill="CCA695"/>
      </w:tcPr>
    </w:tblStylePr>
    <w:tblStylePr w:type="band1Horz">
      <w:tblPr/>
      <w:tcPr>
        <w:shd w:val="clear" w:color="CCA695" w:fill="CCA695"/>
      </w:tcPr>
    </w:tblStylePr>
    <w:tblStylePr w:type="nwCell">
      <w:tblPr/>
      <w:tcPr>
        <w:shd w:val="clear" w:color="FFFFFF" w:fill="FFFFFF"/>
      </w:tcPr>
    </w:tblStylePr>
  </w:style>
  <w:style w:type="character" w:styleId="Zdraznn">
    <w:name w:val="Emphasis"/>
    <w:basedOn w:val="Standardnpsmoodstavce"/>
    <w:uiPriority w:val="20"/>
    <w:qFormat/>
    <w:rPr>
      <w:i/>
      <w:iCs/>
    </w:rPr>
  </w:style>
  <w:style w:type="paragraph" w:styleId="Citt">
    <w:name w:val="Quote"/>
    <w:basedOn w:val="Normln"/>
    <w:next w:val="Normln"/>
    <w:link w:val="CittChar"/>
    <w:uiPriority w:val="29"/>
    <w:qFormat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tChar">
    <w:name w:val="Citát Char"/>
    <w:basedOn w:val="Standardnpsmoodstavce"/>
    <w:link w:val="Citt"/>
    <w:uiPriority w:val="29"/>
    <w:rPr>
      <w:i/>
      <w:iCs/>
    </w:rPr>
  </w:style>
  <w:style w:type="character" w:styleId="Zdraznnjemn">
    <w:name w:val="Subtle Emphasis"/>
    <w:basedOn w:val="Standardnpsmoodstavce"/>
    <w:uiPriority w:val="19"/>
    <w:qFormat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31"/>
    <w:qFormat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u w:val="single"/>
    </w:rPr>
  </w:style>
  <w:style w:type="paragraph" w:styleId="Nadpisobsahu">
    <w:name w:val="TOC Heading"/>
    <w:basedOn w:val="Nadpis10"/>
    <w:next w:val="Normln"/>
    <w:uiPriority w:val="99"/>
    <w:unhideWhenUsed/>
    <w:qFormat/>
    <w:pPr>
      <w:outlineLvl w:val="9"/>
    </w:pPr>
  </w:style>
  <w:style w:type="table" w:customStyle="1" w:styleId="Svtltabulkasmkou1zvraznn11">
    <w:name w:val="Světlá tabulka s mřížkou 1 – zvýraznění 1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OdstavecseseznamemChar">
    <w:name w:val="Odstavec se seznamem Char"/>
    <w:aliases w:val="List Paragraph (Czech Tourism) Char,Odstavec cíl se seznamem Char,Odrážky 1 Char,seznam písmena Char,Odstavec_muj Char,A-Odrážky1 Char,Nad Char,_Odstavec se seznamem Char,Odstavec_muj1 Char,Odstavec_muj2 Char,Odstavec_muj3 Char"/>
    <w:basedOn w:val="Standardnpsmoodstavce"/>
    <w:link w:val="Odstavecseseznamem"/>
    <w:uiPriority w:val="34"/>
    <w:qFormat/>
  </w:style>
  <w:style w:type="table" w:customStyle="1" w:styleId="Svtltabulkasmkou1zvraznn32">
    <w:name w:val="Světlá tabulka s mřížkou 1 – zvýraznění 3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table" w:customStyle="1" w:styleId="Svtltabulkasmkou1zvraznn31">
    <w:name w:val="Světlá tabulka s mřížkou 1 – zvýraznění 3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6B8AA" w:themeColor="accent3" w:themeTint="66"/>
        <w:left w:val="single" w:sz="4" w:space="0" w:color="D6B8AA" w:themeColor="accent3" w:themeTint="66"/>
        <w:bottom w:val="single" w:sz="4" w:space="0" w:color="D6B8AA" w:themeColor="accent3" w:themeTint="66"/>
        <w:right w:val="single" w:sz="4" w:space="0" w:color="D6B8AA" w:themeColor="accent3" w:themeTint="66"/>
        <w:insideH w:val="single" w:sz="4" w:space="0" w:color="D6B8AA" w:themeColor="accent3" w:themeTint="66"/>
        <w:insideV w:val="single" w:sz="4" w:space="0" w:color="D6B8A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948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C2948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rkazelen">
    <w:name w:val="Odrážka zelená"/>
    <w:basedOn w:val="Normln"/>
    <w:link w:val="OdrkazelenChar"/>
    <w:qFormat/>
    <w:rsid w:val="002573D5"/>
    <w:pPr>
      <w:widowControl w:val="0"/>
      <w:numPr>
        <w:numId w:val="2"/>
      </w:numPr>
      <w:spacing w:line="240" w:lineRule="auto"/>
    </w:pPr>
    <w:rPr>
      <w:rFonts w:eastAsia="Times New Roman" w:cs="Tahoma"/>
      <w:szCs w:val="20"/>
      <w:lang w:eastAsia="en-US"/>
    </w:rPr>
  </w:style>
  <w:style w:type="character" w:customStyle="1" w:styleId="OdrkazelenChar">
    <w:name w:val="Odrážka zelená Char"/>
    <w:basedOn w:val="Standardnpsmoodstavce"/>
    <w:link w:val="Odrkazelen"/>
    <w:rsid w:val="002573D5"/>
    <w:rPr>
      <w:rFonts w:eastAsia="Times New Roman" w:cs="Tahoma"/>
      <w:szCs w:val="20"/>
      <w:lang w:eastAsia="en-US"/>
    </w:rPr>
  </w:style>
  <w:style w:type="paragraph" w:customStyle="1" w:styleId="Normln-Odstavec">
    <w:name w:val="Normální - Odstavec"/>
    <w:basedOn w:val="Normln"/>
    <w:link w:val="Normln-OdstavecCharChar"/>
    <w:uiPriority w:val="99"/>
    <w:pPr>
      <w:spacing w:before="0" w:after="120" w:line="240" w:lineRule="auto"/>
    </w:pPr>
    <w:rPr>
      <w:rFonts w:eastAsia="ms ??" w:cs="Times New Roman"/>
      <w:sz w:val="22"/>
      <w:szCs w:val="24"/>
    </w:rPr>
  </w:style>
  <w:style w:type="character" w:customStyle="1" w:styleId="Normln-OdstavecCharChar">
    <w:name w:val="Normální - Odstavec Char Char"/>
    <w:link w:val="Normln-Odstavec"/>
    <w:uiPriority w:val="99"/>
    <w:rPr>
      <w:rFonts w:ascii="Calibri" w:eastAsia="ms ??" w:hAnsi="Calibri" w:cs="Times New Roman"/>
      <w:sz w:val="22"/>
      <w:szCs w:val="24"/>
    </w:rPr>
  </w:style>
  <w:style w:type="paragraph" w:customStyle="1" w:styleId="Normln-Psmeno">
    <w:name w:val="Normální - Písmeno"/>
    <w:basedOn w:val="Normln"/>
    <w:uiPriority w:val="99"/>
    <w:pPr>
      <w:spacing w:before="0" w:after="120" w:line="240" w:lineRule="auto"/>
    </w:pPr>
    <w:rPr>
      <w:rFonts w:eastAsia="ms ??"/>
      <w:sz w:val="22"/>
      <w:szCs w:val="22"/>
    </w:rPr>
  </w:style>
  <w:style w:type="character" w:customStyle="1" w:styleId="datalabel">
    <w:name w:val="datalabel"/>
    <w:basedOn w:val="Standardnpsmoodstavce"/>
  </w:style>
  <w:style w:type="character" w:styleId="Odkaznakoment">
    <w:name w:val="annotation reference"/>
    <w:basedOn w:val="Standardnpsmoodstavce"/>
    <w:uiPriority w:val="99"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Pr>
      <w:b/>
      <w:bCs/>
      <w:sz w:val="20"/>
      <w:szCs w:val="20"/>
    </w:rPr>
  </w:style>
  <w:style w:type="paragraph" w:styleId="Revize">
    <w:name w:val="Revision"/>
    <w:hidden/>
    <w:uiPriority w:val="99"/>
    <w:pPr>
      <w:spacing w:after="0" w:line="240" w:lineRule="auto"/>
    </w:pPr>
  </w:style>
  <w:style w:type="paragraph" w:customStyle="1" w:styleId="Nadpistabulky">
    <w:name w:val="Nadpis tabulky"/>
    <w:basedOn w:val="Normln"/>
    <w:pPr>
      <w:spacing w:before="200" w:after="120" w:line="240" w:lineRule="auto"/>
    </w:pPr>
    <w:rPr>
      <w:rFonts w:ascii="Tahoma" w:eastAsia="Times New Roman" w:hAnsi="Tahoma" w:cs="Tahoma"/>
      <w:b/>
      <w:bCs/>
      <w:color w:val="003366"/>
      <w:sz w:val="24"/>
      <w:szCs w:val="24"/>
    </w:rPr>
  </w:style>
  <w:style w:type="paragraph" w:customStyle="1" w:styleId="NadpispedstavenEQ">
    <w:name w:val="Nadpis představení EQ"/>
    <w:basedOn w:val="Nadpis10"/>
    <w:pPr>
      <w:keepLines w:val="0"/>
      <w:numPr>
        <w:numId w:val="0"/>
      </w:numPr>
      <w:pBdr>
        <w:bottom w:val="none" w:sz="0" w:space="0" w:color="000000"/>
      </w:pBdr>
      <w:tabs>
        <w:tab w:val="left" w:pos="567"/>
      </w:tabs>
      <w:spacing w:before="0" w:beforeAutospacing="1" w:after="0"/>
    </w:pPr>
    <w:rPr>
      <w:rFonts w:ascii="Tahoma" w:eastAsia="Times New Roman" w:hAnsi="Tahoma" w:cs="Tahoma"/>
      <w:bCs/>
      <w:color w:val="003366"/>
      <w:sz w:val="40"/>
      <w:szCs w:val="40"/>
    </w:rPr>
  </w:style>
  <w:style w:type="paragraph" w:customStyle="1" w:styleId="Normln2b">
    <w:name w:val="Normální 2 b."/>
    <w:basedOn w:val="Normln5b"/>
    <w:rPr>
      <w:sz w:val="4"/>
    </w:rPr>
  </w:style>
  <w:style w:type="paragraph" w:customStyle="1" w:styleId="Normln-tun10b">
    <w:name w:val="Normální - tučné 10 b."/>
    <w:basedOn w:val="Normln"/>
    <w:pPr>
      <w:widowControl w:val="0"/>
      <w:spacing w:before="200" w:after="120" w:line="240" w:lineRule="auto"/>
    </w:pPr>
    <w:rPr>
      <w:rFonts w:ascii="Tahoma" w:eastAsia="Times New Roman" w:hAnsi="Tahoma" w:cs="Tahoma"/>
      <w:b/>
      <w:sz w:val="20"/>
      <w:szCs w:val="20"/>
    </w:rPr>
  </w:style>
  <w:style w:type="paragraph" w:customStyle="1" w:styleId="Nzevdokumentu">
    <w:name w:val="Název dokumentu"/>
    <w:basedOn w:val="Normln"/>
    <w:pPr>
      <w:spacing w:before="0" w:after="0" w:line="240" w:lineRule="auto"/>
      <w:jc w:val="center"/>
    </w:pPr>
    <w:rPr>
      <w:rFonts w:ascii="Tahoma" w:eastAsia="Times New Roman" w:hAnsi="Tahoma" w:cs="Tahoma"/>
      <w:b/>
      <w:bCs/>
      <w:color w:val="003366"/>
      <w:sz w:val="52"/>
      <w:szCs w:val="52"/>
    </w:rPr>
  </w:style>
  <w:style w:type="paragraph" w:customStyle="1" w:styleId="OdrkaEQmodr">
    <w:name w:val="Odrážka EQ modrá"/>
    <w:basedOn w:val="Normln"/>
    <w:pPr>
      <w:numPr>
        <w:ilvl w:val="1"/>
        <w:numId w:val="6"/>
      </w:numPr>
      <w:tabs>
        <w:tab w:val="clear" w:pos="1134"/>
        <w:tab w:val="num" w:pos="360"/>
      </w:tabs>
      <w:spacing w:before="0" w:after="0" w:line="240" w:lineRule="auto"/>
      <w:ind w:left="0" w:firstLine="0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Tabulka-blnadpis">
    <w:name w:val="Tabulka - bílý nadpis"/>
    <w:basedOn w:val="Normln"/>
    <w:pPr>
      <w:spacing w:before="120" w:after="120" w:line="240" w:lineRule="auto"/>
    </w:pPr>
    <w:rPr>
      <w:rFonts w:ascii="Tahoma" w:eastAsia="Times New Roman" w:hAnsi="Tahoma" w:cs="Tahoma"/>
      <w:b/>
      <w:sz w:val="20"/>
      <w:szCs w:val="22"/>
    </w:rPr>
  </w:style>
  <w:style w:type="character" w:styleId="Sledovanodkaz">
    <w:name w:val="FollowedHyperlink"/>
    <w:basedOn w:val="Standardnpsmoodstavce"/>
    <w:uiPriority w:val="99"/>
    <w:rPr>
      <w:rFonts w:cs="Times New Roman"/>
      <w:color w:val="800080"/>
      <w:u w:val="single"/>
    </w:rPr>
  </w:style>
  <w:style w:type="paragraph" w:customStyle="1" w:styleId="Normlnnasted">
    <w:name w:val="Normální na střed"/>
    <w:basedOn w:val="Normln"/>
    <w:pPr>
      <w:spacing w:before="120" w:after="120"/>
      <w:jc w:val="center"/>
    </w:pPr>
    <w:rPr>
      <w:rFonts w:ascii="Tahoma" w:eastAsia="Times New Roman" w:hAnsi="Tahoma" w:cs="Tahoma"/>
      <w:color w:val="000000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pPr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Pr>
      <w:rFonts w:ascii="Tahoma" w:eastAsia="Times New Roman" w:hAnsi="Tahoma" w:cs="Tahoma"/>
      <w:sz w:val="20"/>
      <w:szCs w:val="20"/>
    </w:rPr>
  </w:style>
  <w:style w:type="paragraph" w:customStyle="1" w:styleId="Odstavecseseznamem1">
    <w:name w:val="Odstavec se seznamem1"/>
    <w:basedOn w:val="Normln"/>
    <w:pPr>
      <w:spacing w:before="80" w:after="80" w:line="240" w:lineRule="auto"/>
    </w:pPr>
    <w:rPr>
      <w:rFonts w:eastAsia="Times New Roman"/>
      <w:sz w:val="22"/>
      <w:szCs w:val="22"/>
      <w:lang w:eastAsia="en-US"/>
    </w:rPr>
  </w:style>
  <w:style w:type="character" w:styleId="Znakapoznpodarou">
    <w:name w:val="footnote reference"/>
    <w:basedOn w:val="Standardnpsmoodstavce"/>
    <w:uiPriority w:val="99"/>
    <w:rPr>
      <w:rFonts w:cs="Times New Roman"/>
      <w:vertAlign w:val="superscript"/>
    </w:rPr>
  </w:style>
  <w:style w:type="paragraph" w:customStyle="1" w:styleId="brpodstavec">
    <w:name w:val="brpodstavec"/>
    <w:basedOn w:val="Normln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Obsah4">
    <w:name w:val="toc 4"/>
    <w:basedOn w:val="Normln"/>
    <w:next w:val="Normln"/>
    <w:uiPriority w:val="39"/>
    <w:pPr>
      <w:spacing w:before="120" w:after="120"/>
      <w:ind w:left="658"/>
      <w:jc w:val="left"/>
    </w:pPr>
    <w:rPr>
      <w:rFonts w:ascii="Tahoma" w:eastAsia="Times New Roman" w:hAnsi="Tahoma" w:cs="Tahoma"/>
      <w:sz w:val="20"/>
      <w:szCs w:val="20"/>
    </w:rPr>
  </w:style>
  <w:style w:type="paragraph" w:styleId="Obsah5">
    <w:name w:val="toc 5"/>
    <w:basedOn w:val="Normln"/>
    <w:next w:val="Normln"/>
    <w:uiPriority w:val="39"/>
    <w:pPr>
      <w:spacing w:before="120" w:after="120"/>
      <w:ind w:left="879"/>
      <w:jc w:val="left"/>
    </w:pPr>
    <w:rPr>
      <w:rFonts w:eastAsia="Times New Roman"/>
      <w:sz w:val="22"/>
      <w:szCs w:val="22"/>
    </w:rPr>
  </w:style>
  <w:style w:type="paragraph" w:styleId="Obsah6">
    <w:name w:val="toc 6"/>
    <w:basedOn w:val="Normln"/>
    <w:next w:val="Normln"/>
    <w:uiPriority w:val="39"/>
    <w:pPr>
      <w:spacing w:before="0" w:after="100"/>
      <w:ind w:left="1100"/>
      <w:jc w:val="left"/>
    </w:pPr>
    <w:rPr>
      <w:rFonts w:eastAsia="Times New Roman"/>
      <w:sz w:val="22"/>
      <w:szCs w:val="22"/>
    </w:rPr>
  </w:style>
  <w:style w:type="paragraph" w:styleId="Obsah7">
    <w:name w:val="toc 7"/>
    <w:basedOn w:val="Normln"/>
    <w:next w:val="Normln"/>
    <w:uiPriority w:val="39"/>
    <w:pPr>
      <w:spacing w:before="0" w:after="100"/>
      <w:ind w:left="1320"/>
      <w:jc w:val="left"/>
    </w:pPr>
    <w:rPr>
      <w:rFonts w:eastAsia="Times New Roman"/>
      <w:sz w:val="22"/>
      <w:szCs w:val="22"/>
    </w:rPr>
  </w:style>
  <w:style w:type="paragraph" w:styleId="Obsah8">
    <w:name w:val="toc 8"/>
    <w:basedOn w:val="Normln"/>
    <w:next w:val="Normln"/>
    <w:uiPriority w:val="39"/>
    <w:pPr>
      <w:spacing w:before="0" w:after="100"/>
      <w:ind w:left="1540"/>
      <w:jc w:val="left"/>
    </w:pPr>
    <w:rPr>
      <w:rFonts w:eastAsia="Times New Roman"/>
      <w:sz w:val="22"/>
      <w:szCs w:val="22"/>
    </w:rPr>
  </w:style>
  <w:style w:type="paragraph" w:styleId="Obsah9">
    <w:name w:val="toc 9"/>
    <w:basedOn w:val="Normln"/>
    <w:next w:val="Normln"/>
    <w:uiPriority w:val="39"/>
    <w:pPr>
      <w:spacing w:before="0" w:after="100"/>
      <w:ind w:left="1760"/>
      <w:jc w:val="left"/>
    </w:pPr>
    <w:rPr>
      <w:rFonts w:eastAsia="Times New Roman"/>
      <w:sz w:val="22"/>
      <w:szCs w:val="22"/>
    </w:rPr>
  </w:style>
  <w:style w:type="paragraph" w:customStyle="1" w:styleId="Modrtunmalnadpis">
    <w:name w:val="Modrý tučný malý nadpis"/>
    <w:basedOn w:val="Normln"/>
    <w:pPr>
      <w:keepNext/>
      <w:spacing w:before="240" w:after="0" w:line="240" w:lineRule="auto"/>
    </w:pPr>
    <w:rPr>
      <w:rFonts w:eastAsia="Times New Roman" w:cs="Tahoma"/>
      <w:b/>
      <w:bCs/>
      <w:color w:val="432B20" w:themeColor="accent3" w:themeShade="80"/>
      <w:sz w:val="22"/>
      <w:szCs w:val="20"/>
      <w:u w:val="single"/>
    </w:rPr>
  </w:style>
  <w:style w:type="paragraph" w:customStyle="1" w:styleId="Titulekobrzek">
    <w:name w:val="Titulek obrázek"/>
    <w:basedOn w:val="Titulek"/>
    <w:pPr>
      <w:spacing w:before="360" w:after="240"/>
      <w:jc w:val="center"/>
    </w:pPr>
    <w:rPr>
      <w:rFonts w:ascii="Tahoma" w:eastAsia="Times New Roman" w:hAnsi="Tahoma" w:cs="Tahoma"/>
      <w:i/>
      <w:iCs/>
      <w:color w:val="auto"/>
      <w:lang w:eastAsia="en-US"/>
    </w:rPr>
  </w:style>
  <w:style w:type="character" w:customStyle="1" w:styleId="cizojazycne">
    <w:name w:val="cizojazycne"/>
    <w:basedOn w:val="Standardnpsmoodstavce"/>
    <w:rPr>
      <w:rFonts w:cs="Times New Roman"/>
    </w:rPr>
  </w:style>
  <w:style w:type="paragraph" w:customStyle="1" w:styleId="2">
    <w:name w:val="2"/>
    <w:basedOn w:val="Normln"/>
    <w:next w:val="Rozloendokumentu"/>
    <w:link w:val="RozvrendokumentuChar"/>
    <w:pPr>
      <w:shd w:val="clear" w:color="000080" w:fill="000080"/>
      <w:spacing w:before="200" w:after="120" w:line="240" w:lineRule="auto"/>
    </w:pPr>
    <w:rPr>
      <w:rFonts w:cs="Times New Roman"/>
      <w:sz w:val="2"/>
      <w:szCs w:val="2"/>
    </w:rPr>
  </w:style>
  <w:style w:type="paragraph" w:customStyle="1" w:styleId="ACNormln">
    <w:name w:val="AC Normální"/>
    <w:basedOn w:val="Normln"/>
    <w:link w:val="ACNormlnChar"/>
    <w:pPr>
      <w:widowControl w:val="0"/>
      <w:spacing w:before="120" w:after="0" w:line="240" w:lineRule="auto"/>
    </w:pPr>
    <w:rPr>
      <w:rFonts w:eastAsia="Times New Roman"/>
      <w:sz w:val="22"/>
      <w:szCs w:val="22"/>
    </w:rPr>
  </w:style>
  <w:style w:type="character" w:customStyle="1" w:styleId="ACNormlnChar">
    <w:name w:val="AC Normální Char"/>
    <w:basedOn w:val="Standardnpsmoodstavce"/>
    <w:link w:val="ACNormln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pPr>
      <w:spacing w:after="0" w:line="240" w:lineRule="auto"/>
    </w:pPr>
    <w:rPr>
      <w:rFonts w:eastAsia="Times New Roman"/>
      <w:color w:val="000000"/>
      <w:sz w:val="24"/>
      <w:szCs w:val="24"/>
    </w:rPr>
  </w:style>
  <w:style w:type="paragraph" w:customStyle="1" w:styleId="Tahoma">
    <w:name w:val="Tahoma"/>
    <w:basedOn w:val="Normln"/>
    <w:link w:val="TahomaChar"/>
    <w:pPr>
      <w:widowControl w:val="0"/>
      <w:spacing w:before="120" w:after="0" w:line="240" w:lineRule="auto"/>
    </w:pPr>
    <w:rPr>
      <w:rFonts w:ascii="Tahoma" w:eastAsia="Times New Roman" w:hAnsi="Tahoma"/>
      <w:sz w:val="20"/>
      <w:szCs w:val="22"/>
    </w:rPr>
  </w:style>
  <w:style w:type="character" w:customStyle="1" w:styleId="TahomaChar">
    <w:name w:val="Tahoma Char"/>
    <w:basedOn w:val="Standardnpsmoodstavce"/>
    <w:link w:val="Tahoma"/>
    <w:rPr>
      <w:rFonts w:ascii="Tahoma" w:eastAsia="Times New Roman" w:hAnsi="Tahoma" w:cs="Calibri"/>
      <w:sz w:val="20"/>
      <w:szCs w:val="22"/>
    </w:rPr>
  </w:style>
  <w:style w:type="paragraph" w:customStyle="1" w:styleId="Normlntun">
    <w:name w:val="Normálné tučné"/>
    <w:basedOn w:val="Normln"/>
    <w:pPr>
      <w:spacing w:before="200" w:after="120" w:line="240" w:lineRule="auto"/>
    </w:pPr>
    <w:rPr>
      <w:rFonts w:ascii="Tahoma" w:eastAsia="Times New Roman" w:hAnsi="Tahoma" w:cs="Arial"/>
      <w:b/>
      <w:bCs/>
      <w:color w:val="000000"/>
      <w:sz w:val="20"/>
      <w:szCs w:val="20"/>
      <w:lang w:eastAsia="en-US"/>
    </w:rPr>
  </w:style>
  <w:style w:type="character" w:styleId="CittHTML">
    <w:name w:val="HTML Cite"/>
    <w:basedOn w:val="Standardnpsmoodstavce"/>
    <w:rPr>
      <w:rFonts w:cs="Times New Roman"/>
      <w:i/>
      <w:iCs/>
    </w:rPr>
  </w:style>
  <w:style w:type="character" w:customStyle="1" w:styleId="RozvrendokumentuChar">
    <w:name w:val="Rozvržení dokumentu Char"/>
    <w:basedOn w:val="Standardnpsmoodstavce"/>
    <w:link w:val="2"/>
    <w:uiPriority w:val="99"/>
    <w:rPr>
      <w:rFonts w:ascii="Calibri" w:eastAsia="Calibri" w:hAnsi="Calibri" w:cs="Times New Roman"/>
      <w:sz w:val="2"/>
      <w:szCs w:val="2"/>
      <w:shd w:val="clear" w:color="000080" w:fill="000080"/>
    </w:rPr>
  </w:style>
  <w:style w:type="paragraph" w:customStyle="1" w:styleId="Zkladntext1">
    <w:name w:val="Základní text1"/>
    <w:pPr>
      <w:spacing w:before="120" w:line="240" w:lineRule="auto"/>
      <w:jc w:val="both"/>
    </w:pPr>
    <w:rPr>
      <w:rFonts w:eastAsia="Times New Roman"/>
      <w:color w:val="000000"/>
      <w:sz w:val="20"/>
      <w:szCs w:val="20"/>
      <w:lang w:eastAsia="en-US"/>
    </w:rPr>
  </w:style>
  <w:style w:type="paragraph" w:customStyle="1" w:styleId="ACNadpis1">
    <w:name w:val="AC Nadpis 1"/>
    <w:basedOn w:val="Normln"/>
    <w:next w:val="Normln"/>
    <w:pPr>
      <w:keepLines/>
      <w:pageBreakBefore/>
      <w:pBdr>
        <w:top w:val="single" w:sz="12" w:space="1" w:color="000000"/>
        <w:bottom w:val="single" w:sz="12" w:space="1" w:color="000000"/>
      </w:pBdr>
      <w:shd w:val="pct12" w:color="FFFFFF" w:fill="FFFFFF"/>
      <w:tabs>
        <w:tab w:val="num" w:pos="1134"/>
      </w:tabs>
      <w:spacing w:before="200" w:line="240" w:lineRule="auto"/>
      <w:ind w:left="1134" w:hanging="1134"/>
      <w:jc w:val="left"/>
      <w:outlineLvl w:val="0"/>
    </w:pPr>
    <w:rPr>
      <w:rFonts w:eastAsia="Times New Roman"/>
      <w:b/>
      <w:bCs/>
      <w:smallCaps/>
      <w:sz w:val="36"/>
      <w:szCs w:val="36"/>
      <w:lang w:eastAsia="en-US"/>
    </w:rPr>
  </w:style>
  <w:style w:type="paragraph" w:customStyle="1" w:styleId="Revize1">
    <w:name w:val="Revize1"/>
    <w:hidden/>
    <w:semiHidden/>
    <w:pPr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customStyle="1" w:styleId="ACsodrkami">
    <w:name w:val="AC s odrážkami"/>
    <w:basedOn w:val="ACNormln"/>
    <w:pPr>
      <w:tabs>
        <w:tab w:val="num" w:pos="1701"/>
      </w:tabs>
      <w:spacing w:before="60"/>
      <w:ind w:left="2268" w:hanging="567"/>
    </w:pPr>
  </w:style>
  <w:style w:type="character" w:styleId="slostrnky">
    <w:name w:val="page number"/>
    <w:basedOn w:val="Standardnpsmoodstavce"/>
    <w:uiPriority w:val="99"/>
    <w:rPr>
      <w:rFonts w:ascii="Arial" w:hAnsi="Arial" w:cs="Arial"/>
      <w:sz w:val="16"/>
      <w:szCs w:val="16"/>
    </w:rPr>
  </w:style>
  <w:style w:type="paragraph" w:customStyle="1" w:styleId="ACNadpis2">
    <w:name w:val="AC Nadpis 2"/>
    <w:basedOn w:val="Normln"/>
    <w:next w:val="ACNormln"/>
    <w:pPr>
      <w:keepNext/>
      <w:keepLines/>
      <w:widowControl w:val="0"/>
      <w:pBdr>
        <w:bottom w:val="single" w:sz="12" w:space="1" w:color="000000"/>
      </w:pBdr>
      <w:tabs>
        <w:tab w:val="num" w:pos="1134"/>
      </w:tabs>
      <w:spacing w:before="200" w:line="240" w:lineRule="auto"/>
      <w:ind w:left="1134" w:hanging="1134"/>
      <w:jc w:val="left"/>
      <w:outlineLvl w:val="1"/>
    </w:pPr>
    <w:rPr>
      <w:rFonts w:ascii="Tahoma" w:eastAsia="Times New Roman" w:hAnsi="Tahoma" w:cs="Tahoma"/>
      <w:b/>
      <w:bCs/>
      <w:smallCaps/>
      <w:sz w:val="28"/>
      <w:szCs w:val="28"/>
    </w:rPr>
  </w:style>
  <w:style w:type="character" w:customStyle="1" w:styleId="CharChar1">
    <w:name w:val="Char Char1"/>
    <w:basedOn w:val="Standardnpsmoodstavce"/>
    <w:rPr>
      <w:rFonts w:ascii="Tahoma" w:hAnsi="Tahoma" w:cs="Tahoma"/>
      <w:lang w:val="cs-CZ" w:eastAsia="cs-CZ"/>
    </w:rPr>
  </w:style>
  <w:style w:type="paragraph" w:styleId="Prosttext">
    <w:name w:val="Plain Text"/>
    <w:basedOn w:val="Normln"/>
    <w:link w:val="ProsttextChar"/>
    <w:uiPriority w:val="99"/>
    <w:pPr>
      <w:spacing w:before="0" w:after="0" w:line="240" w:lineRule="auto"/>
      <w:jc w:val="left"/>
    </w:pPr>
    <w:rPr>
      <w:rFonts w:ascii="Consolas" w:eastAsia="Times New Roman" w:hAnsi="Consolas" w:cs="Consolas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onsolas" w:eastAsia="Times New Roman" w:hAnsi="Consolas" w:cs="Consolas"/>
    </w:rPr>
  </w:style>
  <w:style w:type="paragraph" w:customStyle="1" w:styleId="Odrka2EQmodr">
    <w:name w:val="Odrážka 2 EQ modrá"/>
    <w:basedOn w:val="Normln"/>
    <w:pPr>
      <w:tabs>
        <w:tab w:val="num" w:pos="360"/>
      </w:tabs>
      <w:spacing w:before="0" w:after="0" w:line="240" w:lineRule="auto"/>
      <w:jc w:val="left"/>
    </w:pPr>
    <w:rPr>
      <w:rFonts w:ascii="Tahoma" w:eastAsia="Times New Roman" w:hAnsi="Tahoma" w:cs="Tahoma"/>
      <w:sz w:val="20"/>
      <w:szCs w:val="20"/>
    </w:rPr>
  </w:style>
  <w:style w:type="paragraph" w:customStyle="1" w:styleId="OdrkaEQ3ern">
    <w:name w:val="Odrážka EQ 3 černá"/>
    <w:basedOn w:val="Normln"/>
    <w:pPr>
      <w:tabs>
        <w:tab w:val="num" w:pos="1701"/>
      </w:tabs>
      <w:spacing w:before="200" w:after="120" w:line="240" w:lineRule="auto"/>
      <w:ind w:left="1701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4erven">
    <w:name w:val="Odrážka EQ 4 červená"/>
    <w:basedOn w:val="Normln"/>
    <w:pPr>
      <w:tabs>
        <w:tab w:val="num" w:pos="2268"/>
      </w:tabs>
      <w:spacing w:before="200" w:after="120" w:line="240" w:lineRule="auto"/>
      <w:ind w:left="2268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5modr">
    <w:name w:val="Odrážka EQ 5 modrá"/>
    <w:basedOn w:val="Normln"/>
    <w:pPr>
      <w:tabs>
        <w:tab w:val="num" w:pos="2835"/>
      </w:tabs>
      <w:spacing w:before="200" w:after="120" w:line="240" w:lineRule="auto"/>
      <w:ind w:left="2835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6ern">
    <w:name w:val="Odrážka EQ 6 černá"/>
    <w:basedOn w:val="Normln"/>
    <w:pPr>
      <w:tabs>
        <w:tab w:val="num" w:pos="3402"/>
      </w:tabs>
      <w:spacing w:before="200" w:after="120" w:line="240" w:lineRule="auto"/>
      <w:ind w:left="3402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7erven">
    <w:name w:val="Odrážka EQ 7 červená"/>
    <w:basedOn w:val="Normln"/>
    <w:pPr>
      <w:tabs>
        <w:tab w:val="num" w:pos="3969"/>
      </w:tabs>
      <w:spacing w:before="200" w:after="120" w:line="240" w:lineRule="auto"/>
      <w:ind w:left="3969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8modr">
    <w:name w:val="Odrážka EQ 8 modrá"/>
    <w:basedOn w:val="Normln"/>
    <w:pPr>
      <w:tabs>
        <w:tab w:val="num" w:pos="4536"/>
      </w:tabs>
      <w:spacing w:before="200" w:after="120" w:line="240" w:lineRule="auto"/>
      <w:ind w:left="4536" w:hanging="567"/>
    </w:pPr>
    <w:rPr>
      <w:rFonts w:ascii="Tahoma" w:eastAsia="Times New Roman" w:hAnsi="Tahoma" w:cs="Tahoma"/>
      <w:sz w:val="20"/>
      <w:szCs w:val="20"/>
    </w:rPr>
  </w:style>
  <w:style w:type="paragraph" w:customStyle="1" w:styleId="OdrkaEQ9ern">
    <w:name w:val="Odrážka EQ 9 černá"/>
    <w:basedOn w:val="Normln"/>
    <w:pPr>
      <w:tabs>
        <w:tab w:val="num" w:pos="5103"/>
      </w:tabs>
      <w:spacing w:before="200" w:after="120" w:line="240" w:lineRule="auto"/>
      <w:ind w:left="5103" w:hanging="567"/>
    </w:pPr>
    <w:rPr>
      <w:rFonts w:ascii="Tahoma" w:eastAsia="Times New Roman" w:hAnsi="Tahoma" w:cs="Tahoma"/>
      <w:sz w:val="20"/>
      <w:szCs w:val="20"/>
    </w:rPr>
  </w:style>
  <w:style w:type="paragraph" w:customStyle="1" w:styleId="Tabulka-blnadpisII">
    <w:name w:val="Tabulka  - bílý nadpis II"/>
    <w:basedOn w:val="Normln"/>
    <w:pPr>
      <w:spacing w:before="120" w:after="120"/>
      <w:jc w:val="left"/>
    </w:pPr>
    <w:rPr>
      <w:rFonts w:ascii="Tahoma" w:eastAsia="Times New Roman" w:hAnsi="Tahoma" w:cs="Tahoma"/>
      <w:b/>
      <w:bCs/>
      <w:color w:val="FFFFFF"/>
      <w:sz w:val="20"/>
      <w:szCs w:val="20"/>
    </w:rPr>
  </w:style>
  <w:style w:type="paragraph" w:customStyle="1" w:styleId="Odrkamodr">
    <w:name w:val="Odrážka modrá"/>
    <w:basedOn w:val="Normln"/>
    <w:link w:val="OdrkamodrChar"/>
    <w:pPr>
      <w:spacing w:line="240" w:lineRule="auto"/>
      <w:ind w:left="927" w:hanging="360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OdrkamodrChar">
    <w:name w:val="Odrážka modrá Char"/>
    <w:basedOn w:val="Standardnpsmoodstavce"/>
    <w:link w:val="Odrkamodr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Odsazeno">
    <w:name w:val="Odsazeno"/>
    <w:basedOn w:val="Normln"/>
    <w:link w:val="OdsazenoChar"/>
    <w:pPr>
      <w:spacing w:before="0" w:after="80" w:line="240" w:lineRule="auto"/>
      <w:ind w:left="993"/>
    </w:pPr>
    <w:rPr>
      <w:rFonts w:ascii="Cambria" w:eastAsia="Times New Roman" w:hAnsi="Cambria" w:cs="Times New Roman"/>
      <w:sz w:val="22"/>
      <w:szCs w:val="22"/>
    </w:rPr>
  </w:style>
  <w:style w:type="character" w:customStyle="1" w:styleId="OdsazenoChar">
    <w:name w:val="Odsazeno Char"/>
    <w:basedOn w:val="Standardnpsmoodstavce"/>
    <w:link w:val="Odsazeno"/>
    <w:rPr>
      <w:rFonts w:ascii="Cambria" w:eastAsia="Times New Roman" w:hAnsi="Cambria" w:cs="Times New Roman"/>
      <w:sz w:val="22"/>
      <w:szCs w:val="22"/>
    </w:rPr>
  </w:style>
  <w:style w:type="paragraph" w:customStyle="1" w:styleId="Obrzek">
    <w:name w:val="Obrázek"/>
    <w:basedOn w:val="Normln"/>
    <w:pPr>
      <w:spacing w:before="200" w:after="360" w:line="240" w:lineRule="auto"/>
      <w:jc w:val="center"/>
    </w:pPr>
    <w:rPr>
      <w:rFonts w:ascii="Tahoma" w:eastAsia="Times New Roman" w:hAnsi="Tahoma" w:cs="Times New Roman"/>
      <w:b/>
      <w:color w:val="000000"/>
      <w:sz w:val="20"/>
      <w:szCs w:val="24"/>
      <w:lang w:eastAsia="en-US"/>
    </w:rPr>
  </w:style>
  <w:style w:type="paragraph" w:styleId="Normlnweb">
    <w:name w:val="Normal (Web)"/>
    <w:basedOn w:val="Normln"/>
    <w:uiPriority w:val="99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nakypropoznmkupodarou">
    <w:name w:val="Znaky pro poznámku pod čarou"/>
    <w:basedOn w:val="Standardnpsmoodstavce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Normln5b">
    <w:name w:val="Normální 5 b."/>
    <w:basedOn w:val="Normln"/>
    <w:pPr>
      <w:widowControl w:val="0"/>
      <w:spacing w:before="0" w:after="0" w:line="240" w:lineRule="auto"/>
    </w:pPr>
    <w:rPr>
      <w:rFonts w:ascii="Tahoma" w:eastAsia="Times New Roman" w:hAnsi="Tahoma" w:cs="Tahoma"/>
      <w:sz w:val="10"/>
      <w:szCs w:val="20"/>
    </w:rPr>
  </w:style>
  <w:style w:type="paragraph" w:customStyle="1" w:styleId="OMODRAZKY">
    <w:name w:val="OM ODRAZKY"/>
    <w:basedOn w:val="Normln"/>
    <w:pPr>
      <w:numPr>
        <w:numId w:val="5"/>
      </w:numPr>
      <w:spacing w:before="120" w:after="0" w:line="240" w:lineRule="auto"/>
      <w:ind w:left="0" w:firstLine="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harChar11">
    <w:name w:val="Char Char11"/>
    <w:basedOn w:val="Normln"/>
    <w:pPr>
      <w:spacing w:before="0" w:after="160" w:line="240" w:lineRule="exact"/>
      <w:jc w:val="left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Tabulka-normln">
    <w:name w:val="Tabulka - normální"/>
    <w:basedOn w:val="Normln"/>
    <w:pPr>
      <w:spacing w:line="240" w:lineRule="auto"/>
      <w:ind w:left="57" w:right="57"/>
    </w:pPr>
    <w:rPr>
      <w:rFonts w:ascii="Tahoma" w:eastAsia="Times New Roman" w:hAnsi="Tahoma" w:cs="Tahoma"/>
      <w:sz w:val="20"/>
      <w:szCs w:val="20"/>
    </w:rPr>
  </w:style>
  <w:style w:type="paragraph" w:styleId="Zkladntext3">
    <w:name w:val="Body Text 3"/>
    <w:basedOn w:val="Normln"/>
    <w:link w:val="Zkladntext3Char"/>
    <w:uiPriority w:val="99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Pr>
      <w:rFonts w:ascii="Times New Roman" w:eastAsia="Times New Roman" w:hAnsi="Times New Roman" w:cs="Times New Roman"/>
      <w:sz w:val="16"/>
      <w:szCs w:val="16"/>
    </w:rPr>
  </w:style>
  <w:style w:type="paragraph" w:customStyle="1" w:styleId="3nadpis">
    <w:name w:val="3. nadpis"/>
    <w:basedOn w:val="Normln"/>
    <w:pPr>
      <w:tabs>
        <w:tab w:val="num" w:pos="1224"/>
      </w:tabs>
      <w:spacing w:before="0" w:after="0" w:line="240" w:lineRule="auto"/>
      <w:ind w:left="1224" w:hanging="504"/>
    </w:pPr>
    <w:rPr>
      <w:rFonts w:ascii="Arial Narrow" w:eastAsia="Times New Roman" w:hAnsi="Arial Narrow" w:cs="Arial Narrow"/>
      <w:b/>
      <w:bCs/>
      <w:sz w:val="24"/>
      <w:szCs w:val="24"/>
    </w:rPr>
  </w:style>
  <w:style w:type="character" w:customStyle="1" w:styleId="TextpoznpodarouChar1">
    <w:name w:val="Text pozn. pod čarou Char1"/>
    <w:basedOn w:val="Standardnpsmoodstavce"/>
    <w:semiHidden/>
    <w:rPr>
      <w:rFonts w:ascii="Arial" w:hAnsi="Arial" w:cs="Arial"/>
      <w:sz w:val="16"/>
      <w:szCs w:val="16"/>
      <w:lang w:val="en-US"/>
    </w:rPr>
  </w:style>
  <w:style w:type="paragraph" w:customStyle="1" w:styleId="Normln-poznmkapodarou">
    <w:name w:val="Normální - poznámka pod čarou"/>
    <w:basedOn w:val="Normln"/>
    <w:pPr>
      <w:spacing w:line="240" w:lineRule="auto"/>
    </w:pPr>
    <w:rPr>
      <w:rFonts w:ascii="Tahoma" w:eastAsia="Times New Roman" w:hAnsi="Tahoma" w:cs="Tahoma"/>
      <w:sz w:val="16"/>
      <w:szCs w:val="20"/>
    </w:rPr>
  </w:style>
  <w:style w:type="paragraph" w:customStyle="1" w:styleId="Podnadpis1">
    <w:name w:val="Podnadpis1"/>
    <w:basedOn w:val="Normln"/>
    <w:next w:val="Normln"/>
    <w:link w:val="PodnadpisChar"/>
    <w:pPr>
      <w:pBdr>
        <w:bottom w:val="single" w:sz="18" w:space="6" w:color="C0504D"/>
      </w:pBdr>
      <w:spacing w:before="0" w:after="240" w:line="240" w:lineRule="auto"/>
      <w:ind w:left="992"/>
      <w:jc w:val="left"/>
    </w:pPr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PodnadpisChar">
    <w:name w:val="Podnadpis Char"/>
    <w:basedOn w:val="Standardnpsmoodstavce"/>
    <w:link w:val="Podnadpis1"/>
    <w:rPr>
      <w:rFonts w:ascii="Cambria" w:eastAsia="Times New Roman" w:hAnsi="Cambria" w:cs="Times New Roman"/>
      <w:color w:val="C00000"/>
      <w:sz w:val="24"/>
      <w:szCs w:val="22"/>
    </w:rPr>
  </w:style>
  <w:style w:type="character" w:customStyle="1" w:styleId="TextkomenteChar1">
    <w:name w:val="Text komentáře Char1"/>
    <w:basedOn w:val="Standardnpsmoodstavce"/>
    <w:semiHidden/>
    <w:rPr>
      <w:rFonts w:ascii="Arial Narrow" w:hAnsi="Arial Narrow" w:cs="Arial Narrow"/>
      <w:sz w:val="20"/>
      <w:szCs w:val="20"/>
      <w:lang w:eastAsia="cs-CZ"/>
    </w:rPr>
  </w:style>
  <w:style w:type="paragraph" w:customStyle="1" w:styleId="OdrkaEQerven">
    <w:name w:val="Odrážka EQ červená"/>
    <w:basedOn w:val="Normln"/>
    <w:link w:val="OdrkaEQervenChar"/>
    <w:pPr>
      <w:widowControl w:val="0"/>
      <w:spacing w:line="240" w:lineRule="auto"/>
      <w:ind w:left="568" w:hanging="284"/>
    </w:pPr>
    <w:rPr>
      <w:rFonts w:ascii="Tahoma" w:eastAsia="Times New Roman" w:hAnsi="Tahoma" w:cs="Tahoma"/>
      <w:sz w:val="20"/>
      <w:szCs w:val="20"/>
      <w:lang w:eastAsia="en-US"/>
    </w:rPr>
  </w:style>
  <w:style w:type="character" w:customStyle="1" w:styleId="OdrkaEQervenChar">
    <w:name w:val="Odrážka EQ červená Char"/>
    <w:basedOn w:val="Standardnpsmoodstavce"/>
    <w:link w:val="OdrkaEQerven"/>
    <w:rPr>
      <w:rFonts w:ascii="Tahoma" w:eastAsia="Times New Roman" w:hAnsi="Tahoma" w:cs="Tahoma"/>
      <w:sz w:val="20"/>
      <w:szCs w:val="20"/>
      <w:lang w:eastAsia="en-US"/>
    </w:rPr>
  </w:style>
  <w:style w:type="paragraph" w:styleId="Seznamsodrkami">
    <w:name w:val="List Bullet"/>
    <w:basedOn w:val="Normln"/>
    <w:uiPriority w:val="99"/>
    <w:pPr>
      <w:numPr>
        <w:numId w:val="4"/>
      </w:numPr>
      <w:spacing w:before="120" w:after="0" w:line="240" w:lineRule="auto"/>
    </w:pPr>
    <w:rPr>
      <w:rFonts w:ascii="Times New Roman" w:eastAsia="Times New Roman" w:hAnsi="Times New Roman" w:cs="Times New Roman"/>
      <w:sz w:val="22"/>
      <w:szCs w:val="24"/>
    </w:rPr>
  </w:style>
  <w:style w:type="paragraph" w:customStyle="1" w:styleId="Graf">
    <w:name w:val="Graf"/>
    <w:basedOn w:val="Titulek"/>
    <w:pPr>
      <w:widowControl w:val="0"/>
      <w:spacing w:before="200" w:after="120"/>
      <w:jc w:val="center"/>
    </w:pPr>
    <w:rPr>
      <w:rFonts w:ascii="Tahoma" w:eastAsia="Times New Roman" w:hAnsi="Tahoma" w:cs="Tahoma"/>
      <w:color w:val="auto"/>
      <w:lang w:eastAsia="en-US"/>
    </w:rPr>
  </w:style>
  <w:style w:type="paragraph" w:customStyle="1" w:styleId="OdrkyEQerven">
    <w:name w:val="Odrážky EQ červené"/>
    <w:basedOn w:val="Normln"/>
    <w:pPr>
      <w:numPr>
        <w:numId w:val="8"/>
      </w:numPr>
      <w:spacing w:line="240" w:lineRule="auto"/>
    </w:pPr>
    <w:rPr>
      <w:rFonts w:ascii="Tahoma" w:eastAsia="Times New Roman" w:hAnsi="Tahoma" w:cs="Times New Roman"/>
      <w:color w:val="000000"/>
      <w:sz w:val="20"/>
      <w:szCs w:val="22"/>
      <w:lang w:eastAsia="en-US"/>
    </w:rPr>
  </w:style>
  <w:style w:type="paragraph" w:customStyle="1" w:styleId="2nadpis">
    <w:name w:val="2. nadpis"/>
    <w:basedOn w:val="Normln"/>
    <w:pPr>
      <w:tabs>
        <w:tab w:val="num" w:pos="792"/>
      </w:tabs>
      <w:spacing w:before="0" w:after="0" w:line="240" w:lineRule="auto"/>
      <w:ind w:left="792" w:hanging="432"/>
    </w:pPr>
    <w:rPr>
      <w:rFonts w:ascii="Arial Narrow" w:eastAsia="Times New Roman" w:hAnsi="Arial Narrow" w:cs="Arial Narrow"/>
      <w:b/>
      <w:bCs/>
      <w:sz w:val="26"/>
      <w:szCs w:val="26"/>
    </w:rPr>
  </w:style>
  <w:style w:type="paragraph" w:customStyle="1" w:styleId="1nadpis">
    <w:name w:val="1. nadpis"/>
    <w:basedOn w:val="Normln"/>
    <w:pPr>
      <w:tabs>
        <w:tab w:val="num" w:pos="360"/>
      </w:tabs>
      <w:spacing w:before="0" w:after="0" w:line="240" w:lineRule="auto"/>
      <w:ind w:left="360" w:hanging="360"/>
    </w:pPr>
    <w:rPr>
      <w:rFonts w:ascii="Arial Narrow" w:eastAsia="Times New Roman" w:hAnsi="Arial Narrow" w:cs="Arial Narrow"/>
      <w:b/>
      <w:bCs/>
      <w:sz w:val="28"/>
      <w:szCs w:val="28"/>
    </w:rPr>
  </w:style>
  <w:style w:type="paragraph" w:styleId="Seznam3">
    <w:name w:val="List 3"/>
    <w:basedOn w:val="Normln"/>
    <w:uiPriority w:val="99"/>
    <w:pPr>
      <w:numPr>
        <w:numId w:val="9"/>
      </w:numPr>
      <w:tabs>
        <w:tab w:val="left" w:pos="1701"/>
      </w:tabs>
      <w:spacing w:before="12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NormlntunChar">
    <w:name w:val="Normální tučný Char"/>
    <w:basedOn w:val="Standardnpsmoodstavce"/>
    <w:link w:val="Normlntun0"/>
    <w:rPr>
      <w:rFonts w:ascii="Tahoma" w:hAnsi="Tahoma" w:cs="Tahoma"/>
      <w:b/>
      <w:bCs/>
      <w:sz w:val="24"/>
      <w:szCs w:val="24"/>
    </w:rPr>
  </w:style>
  <w:style w:type="paragraph" w:customStyle="1" w:styleId="Normlntun0">
    <w:name w:val="Normální tučný"/>
    <w:basedOn w:val="Normln"/>
    <w:next w:val="Normln"/>
    <w:link w:val="NormlntunChar"/>
    <w:pPr>
      <w:keepNext/>
      <w:keepLines/>
      <w:spacing w:before="240" w:after="120" w:line="240" w:lineRule="auto"/>
    </w:pPr>
    <w:rPr>
      <w:rFonts w:ascii="Tahoma" w:hAnsi="Tahoma" w:cs="Tahoma"/>
      <w:b/>
      <w:bCs/>
      <w:sz w:val="24"/>
      <w:szCs w:val="24"/>
    </w:rPr>
  </w:style>
  <w:style w:type="paragraph" w:customStyle="1" w:styleId="StylTitulek">
    <w:name w:val="Styl Titulek"/>
    <w:basedOn w:val="Titulek"/>
    <w:pPr>
      <w:widowControl w:val="0"/>
      <w:spacing w:before="120" w:after="360"/>
      <w:jc w:val="center"/>
    </w:pPr>
    <w:rPr>
      <w:rFonts w:ascii="Tahoma" w:eastAsia="Times New Roman" w:hAnsi="Tahoma" w:cs="Tahoma"/>
      <w:color w:val="auto"/>
      <w:sz w:val="18"/>
      <w:szCs w:val="18"/>
      <w:lang w:eastAsia="en-US"/>
    </w:rPr>
  </w:style>
  <w:style w:type="paragraph" w:customStyle="1" w:styleId="StylBlhopsmavtabulcezarovnnnasted">
    <w:name w:val="Styl Bílého písma v tabulce zarovnání na střed"/>
    <w:basedOn w:val="Normln"/>
    <w:pPr>
      <w:widowControl w:val="0"/>
      <w:spacing w:before="120" w:after="120"/>
      <w:jc w:val="center"/>
    </w:pPr>
    <w:rPr>
      <w:rFonts w:ascii="Tahoma" w:eastAsia="Times New Roman" w:hAnsi="Tahoma" w:cs="Times New Roman"/>
      <w:b/>
      <w:bCs/>
      <w:color w:val="FFFFFF"/>
      <w:sz w:val="20"/>
      <w:szCs w:val="20"/>
    </w:rPr>
  </w:style>
  <w:style w:type="paragraph" w:customStyle="1" w:styleId="Deloittebodytext">
    <w:name w:val="Deloitte body text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eastAsia="en-US"/>
    </w:rPr>
  </w:style>
  <w:style w:type="numbering" w:customStyle="1" w:styleId="Styl2">
    <w:name w:val="Styl2"/>
    <w:pPr>
      <w:numPr>
        <w:numId w:val="7"/>
      </w:numPr>
    </w:pPr>
  </w:style>
  <w:style w:type="table" w:customStyle="1" w:styleId="Styl1">
    <w:name w:val="Styl1"/>
    <w:basedOn w:val="Normlntabulka"/>
    <w:uiPriority w:val="99"/>
    <w:pPr>
      <w:spacing w:after="0" w:line="240" w:lineRule="auto"/>
    </w:pPr>
    <w:rPr>
      <w:rFonts w:cs="Times New Roman"/>
      <w:sz w:val="20"/>
      <w:szCs w:val="20"/>
    </w:rPr>
    <w:tblPr/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rFonts w:ascii="Calibri" w:hAnsi="Calibri"/>
      </w:rPr>
    </w:tblStylePr>
  </w:style>
  <w:style w:type="table" w:customStyle="1" w:styleId="GSEtab">
    <w:name w:val="GSE tab"/>
    <w:basedOn w:val="Normlntabulka"/>
    <w:uiPriority w:val="99"/>
    <w:pPr>
      <w:spacing w:after="0" w:line="240" w:lineRule="auto"/>
      <w:jc w:val="center"/>
    </w:pPr>
    <w:rPr>
      <w:rFonts w:cs="Times New Roman"/>
      <w:sz w:val="20"/>
      <w:szCs w:val="20"/>
    </w:rPr>
    <w:tblPr>
      <w:tblStyleRowBandSize w:val="1"/>
      <w:jc w:val="center"/>
      <w:tblBorders>
        <w:top w:val="single" w:sz="8" w:space="0" w:color="644030" w:themeColor="accent3" w:themeShade="BF"/>
        <w:left w:val="single" w:sz="8" w:space="0" w:color="644030" w:themeColor="accent3" w:themeShade="BF"/>
        <w:bottom w:val="single" w:sz="8" w:space="0" w:color="644030" w:themeColor="accent3" w:themeShade="BF"/>
        <w:right w:val="single" w:sz="8" w:space="0" w:color="644030" w:themeColor="accent3" w:themeShade="BF"/>
        <w:insideH w:val="single" w:sz="8" w:space="0" w:color="644030" w:themeColor="accent3" w:themeShade="BF"/>
        <w:insideV w:val="single" w:sz="8" w:space="0" w:color="644030" w:themeColor="accent3" w:themeShade="BF"/>
      </w:tblBorders>
    </w:tblPr>
    <w:trPr>
      <w:jc w:val="center"/>
    </w:trPr>
    <w:tblStylePr w:type="firstRow">
      <w:rPr>
        <w:rFonts w:ascii="Calibri" w:hAnsi="Calibri"/>
        <w:b/>
        <w:color w:val="FFFFFF" w:themeColor="background1"/>
        <w:sz w:val="22"/>
      </w:rPr>
      <w:tblPr/>
      <w:tcPr>
        <w:shd w:val="clear" w:color="432B20" w:fill="432B20"/>
      </w:tcPr>
    </w:tblStylePr>
    <w:tblStylePr w:type="lastRow">
      <w:rPr>
        <w:b/>
      </w:rPr>
      <w:tblPr/>
      <w:tcPr>
        <w:shd w:val="clear" w:color="D4D9CF" w:fill="D4D9CF"/>
      </w:tcPr>
    </w:tblStylePr>
    <w:tblStylePr w:type="band1Horz">
      <w:tblPr/>
      <w:tcPr>
        <w:shd w:val="clear" w:color="FFFFFF" w:fill="FFFFFF"/>
      </w:tcPr>
    </w:tblStylePr>
    <w:tblStylePr w:type="band2Horz">
      <w:tblPr/>
      <w:tcPr>
        <w:shd w:val="clear" w:color="EADBD4" w:fill="EADBD4"/>
      </w:tcPr>
    </w:tblStylePr>
  </w:style>
  <w:style w:type="table" w:customStyle="1" w:styleId="Prosttabulka21">
    <w:name w:val="Prostá tabulka 21"/>
    <w:basedOn w:val="Normlntabulka"/>
    <w:uiPriority w:val="42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eznamsodrkami2">
    <w:name w:val="List Bullet 2"/>
    <w:basedOn w:val="Normln"/>
    <w:uiPriority w:val="99"/>
    <w:pPr>
      <w:numPr>
        <w:numId w:val="10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paragraph" w:customStyle="1" w:styleId="SASNadpis5">
    <w:name w:val="SAS Nadpis 5"/>
    <w:basedOn w:val="Normln"/>
    <w:next w:val="Normln"/>
    <w:pPr>
      <w:keepNext/>
      <w:keepLines/>
      <w:widowControl w:val="0"/>
      <w:spacing w:before="100" w:after="0" w:line="240" w:lineRule="auto"/>
      <w:ind w:right="72"/>
      <w:jc w:val="right"/>
      <w:outlineLvl w:val="4"/>
    </w:pPr>
    <w:rPr>
      <w:rFonts w:ascii="Arial" w:eastAsia="Times New Roman" w:hAnsi="Arial" w:cs="Times New Roman"/>
      <w:b/>
      <w:color w:val="800000"/>
      <w:sz w:val="16"/>
      <w:szCs w:val="20"/>
    </w:rPr>
  </w:style>
  <w:style w:type="paragraph" w:customStyle="1" w:styleId="xl66">
    <w:name w:val="xl66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ln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0">
    <w:name w:val="xl70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1">
    <w:name w:val="xl71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72">
    <w:name w:val="xl72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styleId="slovanseznam2">
    <w:name w:val="List Number 2"/>
    <w:basedOn w:val="Normln"/>
    <w:uiPriority w:val="99"/>
    <w:pPr>
      <w:numPr>
        <w:numId w:val="11"/>
      </w:numPr>
      <w:tabs>
        <w:tab w:val="left" w:pos="2268"/>
      </w:tabs>
      <w:spacing w:before="0" w:after="12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controllabel">
    <w:name w:val="control_label"/>
    <w:basedOn w:val="Standardnpsmoodstavce"/>
  </w:style>
  <w:style w:type="paragraph" w:customStyle="1" w:styleId="xl77">
    <w:name w:val="xl77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8">
    <w:name w:val="xl78"/>
    <w:basedOn w:val="Normln"/>
    <w:pPr>
      <w:pBdr>
        <w:top w:val="single" w:sz="4" w:space="0" w:color="4F6228"/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9">
    <w:name w:val="xl79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0">
    <w:name w:val="xl80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1">
    <w:name w:val="xl81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Normln"/>
    <w:pPr>
      <w:pBdr>
        <w:top w:val="single" w:sz="4" w:space="0" w:color="4F6228"/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3">
    <w:name w:val="xl83"/>
    <w:basedOn w:val="Normln"/>
    <w:pPr>
      <w:pBdr>
        <w:left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84">
    <w:name w:val="xl84"/>
    <w:basedOn w:val="Normln"/>
    <w:pPr>
      <w:pBdr>
        <w:left w:val="single" w:sz="4" w:space="0" w:color="4F6228"/>
        <w:bottom w:val="single" w:sz="4" w:space="0" w:color="4F6228"/>
        <w:right w:val="single" w:sz="4" w:space="0" w:color="4F6228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customStyle="1" w:styleId="Tabulkasmkou4zvraznn32">
    <w:name w:val="Tabulka s mřížkou 4 – zvýraznění 32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xl85">
    <w:name w:val="xl85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7">
    <w:name w:val="xl8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8">
    <w:name w:val="xl8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9">
    <w:name w:val="xl8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0">
    <w:name w:val="xl9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1">
    <w:name w:val="xl91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2">
    <w:name w:val="xl92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3">
    <w:name w:val="xl9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4">
    <w:name w:val="xl94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5">
    <w:name w:val="xl9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96">
    <w:name w:val="xl96"/>
    <w:basedOn w:val="Normln"/>
    <w:pPr>
      <w:pBdr>
        <w:top w:val="single" w:sz="4" w:space="0" w:color="000000"/>
        <w:bottom w:val="single" w:sz="4" w:space="0" w:color="000000"/>
      </w:pBdr>
      <w:shd w:val="clear" w:color="D9D9D9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7">
    <w:name w:val="xl97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99">
    <w:name w:val="xl99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DDEBF7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0">
    <w:name w:val="xl100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</w:pBdr>
      <w:shd w:val="clear" w:color="9BC2E6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1">
    <w:name w:val="xl101"/>
    <w:basedOn w:val="Normln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3">
    <w:name w:val="xl103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4">
    <w:name w:val="xl104"/>
    <w:basedOn w:val="Normln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5">
    <w:name w:val="xl105"/>
    <w:basedOn w:val="Normln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4F6228" w:fill="4F622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</w:rPr>
  </w:style>
  <w:style w:type="paragraph" w:customStyle="1" w:styleId="xl106">
    <w:name w:val="xl106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Normln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D9D9D9" w:fill="D9D9D9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8">
    <w:name w:val="xl108"/>
    <w:basedOn w:val="Normln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DDEBF7" w:fill="DDEBF7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09">
    <w:name w:val="xl109"/>
    <w:basedOn w:val="Normln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9BC2E6" w:fill="9BC2E6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nowrap">
    <w:name w:val="nowrap"/>
    <w:basedOn w:val="Standardnpsmoodstavce"/>
  </w:style>
  <w:style w:type="table" w:customStyle="1" w:styleId="Svtltabulkasmkou1zvraznn12">
    <w:name w:val="Světlá tabulka s mřížkou 1 – zvýraznění 12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framecaption">
    <w:name w:val="listframe_caption"/>
    <w:basedOn w:val="Standardnpsmoodstavce"/>
  </w:style>
  <w:style w:type="table" w:styleId="Svtltabulkasmkou1zvraznn1">
    <w:name w:val="Grid Table 1 Light Accent 1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ulkasmkou4zvraznn31">
    <w:name w:val="Tabulka s mřížkou 4 – zvýraznění 31"/>
    <w:basedOn w:val="Normlntabulka"/>
    <w:uiPriority w:val="49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C29480" w:themeColor="accent3" w:themeTint="99"/>
        <w:left w:val="single" w:sz="4" w:space="0" w:color="C29480" w:themeColor="accent3" w:themeTint="99"/>
        <w:bottom w:val="single" w:sz="4" w:space="0" w:color="C29480" w:themeColor="accent3" w:themeTint="99"/>
        <w:right w:val="single" w:sz="4" w:space="0" w:color="C29480" w:themeColor="accent3" w:themeTint="99"/>
        <w:insideH w:val="single" w:sz="4" w:space="0" w:color="C29480" w:themeColor="accent3" w:themeTint="99"/>
        <w:insideV w:val="single" w:sz="4" w:space="0" w:color="C2948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65640" w:themeColor="accent3"/>
          <w:left w:val="single" w:sz="4" w:space="0" w:color="865640" w:themeColor="accent3"/>
          <w:bottom w:val="single" w:sz="4" w:space="0" w:color="865640" w:themeColor="accent3"/>
          <w:right w:val="single" w:sz="4" w:space="0" w:color="865640" w:themeColor="accent3"/>
        </w:tcBorders>
        <w:shd w:val="clear" w:color="865640" w:fill="865640"/>
      </w:tcPr>
    </w:tblStylePr>
    <w:tblStylePr w:type="lastRow">
      <w:rPr>
        <w:b/>
        <w:bCs/>
      </w:rPr>
      <w:tblPr/>
      <w:tcPr>
        <w:tcBorders>
          <w:top w:val="single" w:sz="4" w:space="0" w:color="86564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ADBD4" w:fill="EADBD4"/>
      </w:tcPr>
    </w:tblStylePr>
    <w:tblStylePr w:type="band1Horz">
      <w:tblPr/>
      <w:tcPr>
        <w:shd w:val="clear" w:color="EADBD4" w:fill="EADBD4"/>
      </w:tcPr>
    </w:tblStylePr>
  </w:style>
  <w:style w:type="paragraph" w:customStyle="1" w:styleId="Barevnseznamzvraznn11">
    <w:name w:val="Barevný seznam – zvýraznění 11"/>
    <w:basedOn w:val="Normln"/>
    <w:uiPriority w:val="34"/>
    <w:qFormat/>
    <w:pPr>
      <w:spacing w:before="0"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uiPriority w:val="99"/>
    <w:rPr>
      <w:rFonts w:cs="Times New Roman"/>
      <w:b/>
      <w:bCs/>
      <w:color w:val="auto"/>
    </w:rPr>
  </w:style>
  <w:style w:type="paragraph" w:customStyle="1" w:styleId="Heading21">
    <w:name w:val="Heading 2.1"/>
    <w:basedOn w:val="Nadpis2"/>
    <w:uiPriority w:val="99"/>
    <w:pPr>
      <w:keepLines w:val="0"/>
      <w:numPr>
        <w:numId w:val="12"/>
      </w:numPr>
      <w:tabs>
        <w:tab w:val="left" w:pos="2268"/>
      </w:tabs>
      <w:spacing w:before="360" w:after="240"/>
      <w:ind w:left="576" w:hanging="576"/>
    </w:pPr>
    <w:rPr>
      <w:rFonts w:ascii="Arial" w:eastAsia="Times New Roman" w:hAnsi="Arial" w:cs="Times New Roman"/>
      <w:bCs/>
      <w:i/>
      <w:iCs/>
      <w:smallCaps/>
      <w:color w:val="000000"/>
      <w:sz w:val="23"/>
      <w:szCs w:val="24"/>
    </w:rPr>
  </w:style>
  <w:style w:type="paragraph" w:customStyle="1" w:styleId="abc">
    <w:name w:val="abc"/>
    <w:basedOn w:val="Normln"/>
    <w:link w:val="abcChar"/>
    <w:rPr>
      <w:rFonts w:eastAsia="Times New Roman" w:cs="Times New Roman"/>
      <w:sz w:val="22"/>
      <w:szCs w:val="24"/>
    </w:rPr>
  </w:style>
  <w:style w:type="character" w:customStyle="1" w:styleId="abcChar">
    <w:name w:val="abc Char"/>
    <w:link w:val="abc"/>
    <w:rPr>
      <w:rFonts w:ascii="Calibri" w:eastAsia="Times New Roman" w:hAnsi="Calibri" w:cs="Times New Roman"/>
      <w:sz w:val="22"/>
      <w:szCs w:val="24"/>
    </w:rPr>
  </w:style>
  <w:style w:type="paragraph" w:customStyle="1" w:styleId="nadpis1">
    <w:name w:val="nadpis 1"/>
    <w:basedOn w:val="Nzev"/>
    <w:uiPriority w:val="99"/>
    <w:pPr>
      <w:numPr>
        <w:numId w:val="13"/>
      </w:numPr>
      <w:pBdr>
        <w:bottom w:val="single" w:sz="8" w:space="4" w:color="4F81BD"/>
      </w:pBdr>
      <w:tabs>
        <w:tab w:val="clear" w:pos="432"/>
      </w:tabs>
      <w:spacing w:after="300" w:line="276" w:lineRule="auto"/>
      <w:ind w:left="0" w:firstLine="0"/>
    </w:pPr>
    <w:rPr>
      <w:rFonts w:ascii="Cambria" w:eastAsia="Times New Roman" w:hAnsi="Cambria" w:cs="Times New Roman"/>
      <w:b w:val="0"/>
      <w:color w:val="17365D"/>
      <w:spacing w:val="5"/>
      <w:sz w:val="52"/>
      <w:szCs w:val="52"/>
    </w:rPr>
  </w:style>
  <w:style w:type="paragraph" w:customStyle="1" w:styleId="nadpis20">
    <w:name w:val="nadpis2"/>
    <w:basedOn w:val="Normln"/>
    <w:uiPriority w:val="99"/>
    <w:pPr>
      <w:tabs>
        <w:tab w:val="num" w:pos="718"/>
      </w:tabs>
      <w:spacing w:after="0" w:line="360" w:lineRule="auto"/>
      <w:ind w:left="718" w:hanging="576"/>
    </w:pPr>
    <w:rPr>
      <w:rFonts w:eastAsia="Times New Roman" w:cs="Times New Roman"/>
      <w:b/>
      <w:bCs/>
      <w:sz w:val="28"/>
      <w:szCs w:val="20"/>
    </w:rPr>
  </w:style>
  <w:style w:type="paragraph" w:customStyle="1" w:styleId="nadpis30">
    <w:name w:val="nadpis 3"/>
    <w:basedOn w:val="Normln"/>
    <w:pPr>
      <w:tabs>
        <w:tab w:val="num" w:pos="720"/>
        <w:tab w:val="num" w:pos="2160"/>
      </w:tabs>
      <w:spacing w:after="0" w:line="360" w:lineRule="auto"/>
      <w:ind w:left="720" w:hanging="720"/>
    </w:pPr>
    <w:rPr>
      <w:rFonts w:eastAsia="Times New Roman" w:cs="Times New Roman"/>
      <w:b/>
      <w:bCs/>
      <w:sz w:val="22"/>
      <w:szCs w:val="20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pPr>
      <w:pBdr>
        <w:bottom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Pr>
      <w:rFonts w:ascii="Arial" w:eastAsia="Times New Roman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pPr>
      <w:pBdr>
        <w:top w:val="single" w:sz="6" w:space="1" w:color="000000"/>
      </w:pBdr>
      <w:spacing w:after="0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Pr>
      <w:rFonts w:ascii="Arial" w:eastAsia="Times New Roman" w:hAnsi="Arial" w:cs="Arial"/>
      <w:vanish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pPr>
      <w:ind w:left="283"/>
      <w:jc w:val="left"/>
    </w:pPr>
    <w:rPr>
      <w:rFonts w:eastAsia="Times New Roman" w:cs="Times New Roman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Pr>
      <w:rFonts w:ascii="Calibri" w:eastAsia="Times New Roman" w:hAnsi="Calibri" w:cs="Times New Roman"/>
      <w:sz w:val="22"/>
      <w:szCs w:val="24"/>
    </w:rPr>
  </w:style>
  <w:style w:type="character" w:customStyle="1" w:styleId="obrzekChar">
    <w:name w:val="obrázek Char"/>
    <w:rPr>
      <w:rFonts w:eastAsia="Times New Roman" w:cs="Times New Roman"/>
      <w:sz w:val="20"/>
      <w:szCs w:val="24"/>
      <w:lang w:val="cs-CZ" w:eastAsia="cs-CZ" w:bidi="ar-SA"/>
    </w:rPr>
  </w:style>
  <w:style w:type="character" w:customStyle="1" w:styleId="TitulekChar">
    <w:name w:val="Titulek Char"/>
    <w:aliases w:val="Table / Image Reference Char"/>
    <w:link w:val="Titulek"/>
    <w:uiPriority w:val="35"/>
    <w:rPr>
      <w:b/>
      <w:bCs/>
      <w:color w:val="404040" w:themeColor="text1" w:themeTint="BF"/>
      <w:sz w:val="20"/>
      <w:szCs w:val="20"/>
    </w:rPr>
  </w:style>
  <w:style w:type="paragraph" w:customStyle="1" w:styleId="Citace1">
    <w:name w:val="Citace1"/>
    <w:basedOn w:val="Normln"/>
    <w:next w:val="Normln"/>
    <w:link w:val="CitaceChar"/>
    <w:uiPriority w:val="29"/>
    <w:qFormat/>
    <w:rPr>
      <w:rFonts w:eastAsia="Times New Roman" w:cs="Times New Roman"/>
      <w:i/>
      <w:iCs/>
      <w:color w:val="000000"/>
      <w:sz w:val="22"/>
      <w:szCs w:val="24"/>
    </w:rPr>
  </w:style>
  <w:style w:type="character" w:customStyle="1" w:styleId="CitaceChar">
    <w:name w:val="Citace Char"/>
    <w:link w:val="Citace1"/>
    <w:uiPriority w:val="29"/>
    <w:rPr>
      <w:rFonts w:ascii="Calibri" w:eastAsia="Times New Roman" w:hAnsi="Calibri" w:cs="Times New Roman"/>
      <w:i/>
      <w:iCs/>
      <w:color w:val="000000"/>
      <w:sz w:val="22"/>
      <w:szCs w:val="24"/>
    </w:rPr>
  </w:style>
  <w:style w:type="paragraph" w:customStyle="1" w:styleId="Table">
    <w:name w:val="Table"/>
    <w:basedOn w:val="Normln"/>
    <w:uiPriority w:val="99"/>
    <w:pPr>
      <w:keepLines/>
      <w:spacing w:before="20" w:after="20"/>
      <w:jc w:val="left"/>
    </w:pPr>
    <w:rPr>
      <w:rFonts w:eastAsia="Times New Roman" w:cs="Times New Roman"/>
      <w:sz w:val="18"/>
      <w:szCs w:val="20"/>
      <w:lang w:val="en-GB" w:eastAsia="en-US"/>
    </w:rPr>
  </w:style>
  <w:style w:type="paragraph" w:customStyle="1" w:styleId="TableHeading">
    <w:name w:val="Table Heading"/>
    <w:basedOn w:val="Normln"/>
    <w:uiPriority w:val="99"/>
    <w:pPr>
      <w:keepLines/>
      <w:ind w:right="57"/>
    </w:pPr>
    <w:rPr>
      <w:rFonts w:eastAsia="Times New Roman" w:cs="Times New Roman"/>
      <w:i/>
      <w:sz w:val="18"/>
      <w:szCs w:val="22"/>
      <w:lang w:val="en-GB" w:eastAsia="en-US"/>
    </w:rPr>
  </w:style>
  <w:style w:type="paragraph" w:customStyle="1" w:styleId="Nadpis-hlavni">
    <w:name w:val="Nadpis - hlavni"/>
    <w:next w:val="Normln"/>
    <w:uiPriority w:val="99"/>
    <w:pPr>
      <w:spacing w:before="120" w:after="240" w:line="240" w:lineRule="auto"/>
    </w:pPr>
    <w:rPr>
      <w:rFonts w:ascii="Tahoma" w:eastAsia="Times New Roman" w:hAnsi="Tahoma" w:cs="Tahoma"/>
      <w:b/>
      <w:bCs/>
      <w:sz w:val="24"/>
      <w:szCs w:val="24"/>
      <w:lang w:val="sk-SK" w:eastAsia="en-US"/>
    </w:rPr>
  </w:style>
  <w:style w:type="paragraph" w:customStyle="1" w:styleId="Odrazka">
    <w:name w:val="Odrazka"/>
    <w:basedOn w:val="Normln"/>
    <w:next w:val="Normln"/>
    <w:uiPriority w:val="99"/>
    <w:pPr>
      <w:numPr>
        <w:numId w:val="14"/>
      </w:numPr>
      <w:spacing w:before="0" w:line="240" w:lineRule="auto"/>
    </w:pPr>
    <w:rPr>
      <w:rFonts w:eastAsia="Times New Roman" w:cs="Times New Roman"/>
      <w:sz w:val="22"/>
      <w:szCs w:val="20"/>
      <w:lang w:eastAsia="en-US"/>
    </w:rPr>
  </w:style>
  <w:style w:type="paragraph" w:customStyle="1" w:styleId="Nadpis-podnadpis">
    <w:name w:val="Nadpis - podnadpis"/>
    <w:basedOn w:val="Normln"/>
    <w:next w:val="Normln"/>
    <w:uiPriority w:val="99"/>
    <w:pPr>
      <w:tabs>
        <w:tab w:val="left" w:pos="2268"/>
      </w:tabs>
      <w:spacing w:after="240" w:line="240" w:lineRule="auto"/>
    </w:pPr>
    <w:rPr>
      <w:rFonts w:eastAsia="Times New Roman" w:cs="Tahoma"/>
      <w:b/>
      <w:bCs/>
      <w:sz w:val="22"/>
      <w:szCs w:val="20"/>
      <w:u w:val="single"/>
      <w:lang w:eastAsia="en-US"/>
    </w:rPr>
  </w:style>
  <w:style w:type="paragraph" w:customStyle="1" w:styleId="Odrazka-pododrazka">
    <w:name w:val="Odrazka - pododrazka"/>
    <w:basedOn w:val="Normln"/>
    <w:next w:val="Normln"/>
    <w:uiPriority w:val="99"/>
    <w:pPr>
      <w:numPr>
        <w:numId w:val="15"/>
      </w:numPr>
      <w:tabs>
        <w:tab w:val="left" w:pos="714"/>
      </w:tabs>
      <w:spacing w:before="0" w:line="240" w:lineRule="auto"/>
    </w:pPr>
    <w:rPr>
      <w:rFonts w:eastAsia="Times New Roman" w:cs="Tahoma"/>
      <w:i/>
      <w:iCs/>
      <w:sz w:val="22"/>
      <w:szCs w:val="20"/>
      <w:lang w:val="sk-SK" w:eastAsia="en-US"/>
    </w:rPr>
  </w:style>
  <w:style w:type="paragraph" w:customStyle="1" w:styleId="Tabulka-text">
    <w:name w:val="Tabulka - text"/>
    <w:basedOn w:val="Normln"/>
    <w:uiPriority w:val="99"/>
    <w:pPr>
      <w:tabs>
        <w:tab w:val="left" w:pos="2268"/>
      </w:tabs>
      <w:spacing w:line="240" w:lineRule="auto"/>
      <w:ind w:left="113" w:right="113"/>
    </w:pPr>
    <w:rPr>
      <w:rFonts w:eastAsia="Times New Roman" w:cs="Tahoma"/>
      <w:sz w:val="22"/>
      <w:szCs w:val="20"/>
      <w:lang w:eastAsia="en-US"/>
    </w:rPr>
  </w:style>
  <w:style w:type="paragraph" w:customStyle="1" w:styleId="OdrazkaBold">
    <w:name w:val="Odrazka Bold"/>
    <w:basedOn w:val="Odrazka"/>
    <w:next w:val="Normln"/>
    <w:uiPriority w:val="99"/>
  </w:style>
  <w:style w:type="paragraph" w:styleId="Zkladntext2">
    <w:name w:val="Body Text 2"/>
    <w:basedOn w:val="Normln"/>
    <w:link w:val="Zkladntext2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color w:val="0000FF"/>
      <w:sz w:val="22"/>
      <w:szCs w:val="20"/>
      <w:lang w:val="en-US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Pr>
      <w:rFonts w:ascii="Calibri" w:eastAsia="Times New Roman" w:hAnsi="Calibri" w:cs="Tahoma"/>
      <w:color w:val="0000FF"/>
      <w:sz w:val="22"/>
      <w:szCs w:val="20"/>
      <w:lang w:val="en-US" w:eastAsia="en-US"/>
    </w:rPr>
  </w:style>
  <w:style w:type="paragraph" w:customStyle="1" w:styleId="Summary">
    <w:name w:val="Summary"/>
    <w:next w:val="Normln"/>
    <w:uiPriority w:val="99"/>
    <w:pPr>
      <w:pBdr>
        <w:top w:val="single" w:sz="8" w:space="1" w:color="000000"/>
        <w:bottom w:val="single" w:sz="8" w:space="2" w:color="000000"/>
      </w:pBdr>
      <w:tabs>
        <w:tab w:val="left" w:pos="1701"/>
        <w:tab w:val="left" w:pos="3261"/>
        <w:tab w:val="left" w:pos="4820"/>
        <w:tab w:val="left" w:pos="6521"/>
      </w:tabs>
      <w:spacing w:after="180" w:line="320" w:lineRule="exact"/>
    </w:pPr>
    <w:rPr>
      <w:rFonts w:ascii="Tahoma" w:eastAsia="Times New Roman" w:hAnsi="Tahoma" w:cs="Times New Roman"/>
      <w:i/>
      <w:sz w:val="18"/>
      <w:szCs w:val="20"/>
      <w:lang w:eastAsia="en-US"/>
    </w:rPr>
  </w:style>
  <w:style w:type="paragraph" w:customStyle="1" w:styleId="Bulleted">
    <w:name w:val="Bulleted"/>
    <w:basedOn w:val="Normln"/>
    <w:uiPriority w:val="99"/>
    <w:pPr>
      <w:tabs>
        <w:tab w:val="left" w:pos="0"/>
      </w:tabs>
      <w:spacing w:before="0" w:line="240" w:lineRule="auto"/>
      <w:ind w:left="491"/>
    </w:pPr>
    <w:rPr>
      <w:rFonts w:eastAsia="Times New Roman" w:cs="Tahoma"/>
      <w:sz w:val="22"/>
      <w:szCs w:val="20"/>
      <w:lang w:val="sk-SK" w:eastAsia="en-US"/>
    </w:rPr>
  </w:style>
  <w:style w:type="paragraph" w:customStyle="1" w:styleId="CharCharCharCharCharCharCharCharCharCharCharCharChar">
    <w:name w:val="Char Char Char Char Char Char Char Char Char Char Char Char Char"/>
    <w:basedOn w:val="Normln"/>
    <w:uiPriority w:val="99"/>
    <w:pPr>
      <w:spacing w:before="0" w:after="160" w:line="240" w:lineRule="exact"/>
    </w:pPr>
    <w:rPr>
      <w:rFonts w:ascii="Verdana" w:eastAsia="Times New Roman" w:hAnsi="Verdana" w:cs="Arial"/>
      <w:sz w:val="22"/>
      <w:szCs w:val="20"/>
      <w:lang w:val="en-US" w:eastAsia="en-US"/>
    </w:rPr>
  </w:style>
  <w:style w:type="paragraph" w:styleId="Textvbloku">
    <w:name w:val="Block Text"/>
    <w:basedOn w:val="Normln"/>
    <w:uiPriority w:val="99"/>
    <w:pPr>
      <w:tabs>
        <w:tab w:val="left" w:pos="2268"/>
      </w:tabs>
      <w:spacing w:before="0" w:line="240" w:lineRule="auto"/>
      <w:ind w:left="1440" w:right="1440"/>
    </w:pPr>
    <w:rPr>
      <w:rFonts w:eastAsia="Times New Roman" w:cs="Tahoma"/>
      <w:sz w:val="22"/>
      <w:szCs w:val="20"/>
      <w:lang w:eastAsia="en-US"/>
    </w:rPr>
  </w:style>
  <w:style w:type="paragraph" w:styleId="Zkladntext-prvnodsazen">
    <w:name w:val="Body Text First Indent"/>
    <w:basedOn w:val="Zkladntext"/>
    <w:link w:val="Zkladntext-prvnodsazenChar"/>
    <w:uiPriority w:val="99"/>
    <w:pPr>
      <w:tabs>
        <w:tab w:val="left" w:pos="2268"/>
      </w:tabs>
      <w:ind w:firstLine="210"/>
      <w:jc w:val="both"/>
    </w:pPr>
    <w:rPr>
      <w:rFonts w:ascii="Calibri" w:hAnsi="Calibri" w:cs="Tahoma"/>
      <w:sz w:val="22"/>
      <w:szCs w:val="20"/>
      <w:lang w:eastAsia="en-US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-prvnodsazen2">
    <w:name w:val="Body Text First Indent 2"/>
    <w:basedOn w:val="Zkladntextodsazen"/>
    <w:link w:val="Zkladntext-prvnodsazen2Char"/>
    <w:uiPriority w:val="99"/>
    <w:pPr>
      <w:tabs>
        <w:tab w:val="left" w:pos="2268"/>
      </w:tabs>
      <w:spacing w:before="0" w:line="240" w:lineRule="auto"/>
      <w:ind w:firstLine="210"/>
      <w:jc w:val="both"/>
    </w:pPr>
    <w:rPr>
      <w:rFonts w:cs="Tahoma"/>
      <w:sz w:val="20"/>
      <w:szCs w:val="20"/>
      <w:lang w:eastAsia="en-US"/>
    </w:r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pPr>
      <w:tabs>
        <w:tab w:val="left" w:pos="2268"/>
      </w:tabs>
      <w:spacing w:before="0" w:line="480" w:lineRule="auto"/>
      <w:ind w:left="283"/>
    </w:pPr>
    <w:rPr>
      <w:rFonts w:eastAsia="Times New Roman" w:cs="Tahoma"/>
      <w:sz w:val="22"/>
      <w:szCs w:val="20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Pr>
      <w:rFonts w:ascii="Calibri" w:eastAsia="Times New Roman" w:hAnsi="Calibri" w:cs="Tahoma"/>
      <w:sz w:val="16"/>
      <w:szCs w:val="16"/>
      <w:lang w:eastAsia="en-US"/>
    </w:rPr>
  </w:style>
  <w:style w:type="paragraph" w:styleId="Zvr">
    <w:name w:val="Closing"/>
    <w:basedOn w:val="Normln"/>
    <w:link w:val="Zvr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ZvrChar">
    <w:name w:val="Závěr Char"/>
    <w:basedOn w:val="Standardnpsmoodstavce"/>
    <w:link w:val="Zvr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Datum">
    <w:name w:val="Date"/>
    <w:basedOn w:val="Normln"/>
    <w:next w:val="Normln"/>
    <w:link w:val="Datum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DatumChar">
    <w:name w:val="Datum Char"/>
    <w:basedOn w:val="Standardnpsmoodstavce"/>
    <w:link w:val="Datum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customStyle="1" w:styleId="Rozvrendokumentu1">
    <w:name w:val="Rozvržení dokumentu1"/>
    <w:basedOn w:val="Normln"/>
    <w:uiPriority w:val="99"/>
    <w:semiHidden/>
    <w:pPr>
      <w:shd w:val="clear" w:color="000080" w:fill="000080"/>
      <w:tabs>
        <w:tab w:val="left" w:pos="2268"/>
      </w:tabs>
      <w:spacing w:before="0" w:line="240" w:lineRule="auto"/>
    </w:pPr>
    <w:rPr>
      <w:rFonts w:eastAsia="Times New Roman" w:cs="Times New Roman"/>
      <w:sz w:val="22"/>
      <w:szCs w:val="20"/>
    </w:rPr>
  </w:style>
  <w:style w:type="paragraph" w:styleId="Podpise-mailu">
    <w:name w:val="E-mail Signature"/>
    <w:basedOn w:val="Normln"/>
    <w:link w:val="Podpise-mailu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Podpise-mailuChar">
    <w:name w:val="Podpis e-mailu Char"/>
    <w:basedOn w:val="Standardnpsmoodstavce"/>
    <w:link w:val="Podpise-mailu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Pr>
      <w:rFonts w:ascii="Calibri" w:eastAsia="Times New Roman" w:hAnsi="Calibri" w:cs="Tahoma"/>
      <w:sz w:val="22"/>
      <w:szCs w:val="20"/>
      <w:lang w:eastAsia="en-US"/>
    </w:rPr>
  </w:style>
  <w:style w:type="paragraph" w:styleId="Adresanaoblku">
    <w:name w:val="envelope address"/>
    <w:basedOn w:val="Normln"/>
    <w:uiPriority w:val="99"/>
    <w:pPr>
      <w:framePr w:w="7920" w:h="1980" w:hRule="exact" w:hSpace="180" w:wrap="auto" w:hAnchor="page" w:xAlign="center" w:yAlign="bottom"/>
      <w:tabs>
        <w:tab w:val="left" w:pos="2268"/>
      </w:tabs>
      <w:spacing w:before="0" w:line="240" w:lineRule="auto"/>
      <w:ind w:left="2880"/>
    </w:pPr>
    <w:rPr>
      <w:rFonts w:ascii="Arial" w:eastAsia="Times New Roman" w:hAnsi="Arial" w:cs="Arial"/>
      <w:sz w:val="24"/>
      <w:szCs w:val="24"/>
      <w:lang w:eastAsia="en-US"/>
    </w:rPr>
  </w:style>
  <w:style w:type="paragraph" w:styleId="Zptenadresanaoblku">
    <w:name w:val="envelope return"/>
    <w:basedOn w:val="Normln"/>
    <w:uiPriority w:val="99"/>
    <w:pPr>
      <w:tabs>
        <w:tab w:val="left" w:pos="2268"/>
      </w:tabs>
      <w:spacing w:before="0" w:line="240" w:lineRule="auto"/>
    </w:pPr>
    <w:rPr>
      <w:rFonts w:ascii="Arial" w:eastAsia="Times New Roman" w:hAnsi="Arial" w:cs="Arial"/>
      <w:sz w:val="22"/>
      <w:szCs w:val="20"/>
      <w:lang w:eastAsia="en-US"/>
    </w:rPr>
  </w:style>
  <w:style w:type="paragraph" w:styleId="AdresaHTML">
    <w:name w:val="HTML Address"/>
    <w:basedOn w:val="Normln"/>
    <w:link w:val="AdresaHTML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i/>
      <w:iCs/>
      <w:sz w:val="22"/>
      <w:szCs w:val="20"/>
      <w:lang w:eastAsia="en-US"/>
    </w:rPr>
  </w:style>
  <w:style w:type="character" w:customStyle="1" w:styleId="AdresaHTMLChar">
    <w:name w:val="Adresa HTML Char"/>
    <w:basedOn w:val="Standardnpsmoodstavce"/>
    <w:link w:val="AdresaHTML"/>
    <w:uiPriority w:val="99"/>
    <w:rPr>
      <w:rFonts w:ascii="Calibri" w:eastAsia="Times New Roman" w:hAnsi="Calibri" w:cs="Tahoma"/>
      <w:i/>
      <w:iCs/>
      <w:sz w:val="22"/>
      <w:szCs w:val="20"/>
      <w:lang w:eastAsia="en-US"/>
    </w:rPr>
  </w:style>
  <w:style w:type="paragraph" w:styleId="FormtovanvHTML">
    <w:name w:val="HTML Preformatted"/>
    <w:basedOn w:val="Normln"/>
    <w:link w:val="FormtovanvHTMLChar"/>
    <w:uiPriority w:val="99"/>
    <w:pPr>
      <w:tabs>
        <w:tab w:val="left" w:pos="2268"/>
      </w:tabs>
      <w:spacing w:before="0" w:line="240" w:lineRule="auto"/>
    </w:pPr>
    <w:rPr>
      <w:rFonts w:ascii="Courier New" w:eastAsia="Times New Roman" w:hAnsi="Courier New" w:cs="Courier New"/>
      <w:sz w:val="22"/>
      <w:szCs w:val="20"/>
      <w:lang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Pr>
      <w:rFonts w:ascii="Courier New" w:eastAsia="Times New Roman" w:hAnsi="Courier New" w:cs="Courier New"/>
      <w:sz w:val="22"/>
      <w:szCs w:val="20"/>
      <w:lang w:eastAsia="en-US"/>
    </w:rPr>
  </w:style>
  <w:style w:type="paragraph" w:styleId="Rejstk1">
    <w:name w:val="index 1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Rejstk2">
    <w:name w:val="index 2"/>
    <w:basedOn w:val="Normln"/>
    <w:next w:val="Normln"/>
    <w:uiPriority w:val="99"/>
    <w:semiHidden/>
    <w:pPr>
      <w:spacing w:before="0" w:line="240" w:lineRule="auto"/>
      <w:ind w:left="400" w:hanging="200"/>
    </w:pPr>
    <w:rPr>
      <w:rFonts w:eastAsia="Times New Roman" w:cs="Tahoma"/>
      <w:sz w:val="22"/>
      <w:szCs w:val="20"/>
      <w:lang w:eastAsia="en-US"/>
    </w:rPr>
  </w:style>
  <w:style w:type="paragraph" w:styleId="Rejstk3">
    <w:name w:val="index 3"/>
    <w:basedOn w:val="Normln"/>
    <w:next w:val="Normln"/>
    <w:uiPriority w:val="99"/>
    <w:semiHidden/>
    <w:pPr>
      <w:spacing w:before="0" w:line="240" w:lineRule="auto"/>
      <w:ind w:left="600" w:hanging="200"/>
    </w:pPr>
    <w:rPr>
      <w:rFonts w:eastAsia="Times New Roman" w:cs="Tahoma"/>
      <w:sz w:val="22"/>
      <w:szCs w:val="20"/>
      <w:lang w:eastAsia="en-US"/>
    </w:rPr>
  </w:style>
  <w:style w:type="paragraph" w:styleId="Rejstk4">
    <w:name w:val="index 4"/>
    <w:basedOn w:val="Normln"/>
    <w:next w:val="Normln"/>
    <w:uiPriority w:val="99"/>
    <w:semiHidden/>
    <w:pPr>
      <w:spacing w:before="0" w:line="240" w:lineRule="auto"/>
      <w:ind w:left="800" w:hanging="200"/>
    </w:pPr>
    <w:rPr>
      <w:rFonts w:eastAsia="Times New Roman" w:cs="Tahoma"/>
      <w:sz w:val="22"/>
      <w:szCs w:val="20"/>
      <w:lang w:eastAsia="en-US"/>
    </w:rPr>
  </w:style>
  <w:style w:type="paragraph" w:styleId="Rejstk5">
    <w:name w:val="index 5"/>
    <w:basedOn w:val="Normln"/>
    <w:next w:val="Normln"/>
    <w:uiPriority w:val="99"/>
    <w:semiHidden/>
    <w:pPr>
      <w:spacing w:before="0" w:line="240" w:lineRule="auto"/>
      <w:ind w:left="1000" w:hanging="200"/>
    </w:pPr>
    <w:rPr>
      <w:rFonts w:eastAsia="Times New Roman" w:cs="Tahoma"/>
      <w:sz w:val="22"/>
      <w:szCs w:val="20"/>
      <w:lang w:eastAsia="en-US"/>
    </w:rPr>
  </w:style>
  <w:style w:type="paragraph" w:styleId="Rejstk6">
    <w:name w:val="index 6"/>
    <w:basedOn w:val="Normln"/>
    <w:next w:val="Normln"/>
    <w:uiPriority w:val="99"/>
    <w:semiHidden/>
    <w:pPr>
      <w:spacing w:before="0" w:line="240" w:lineRule="auto"/>
      <w:ind w:left="1200" w:hanging="200"/>
    </w:pPr>
    <w:rPr>
      <w:rFonts w:eastAsia="Times New Roman" w:cs="Tahoma"/>
      <w:sz w:val="22"/>
      <w:szCs w:val="20"/>
      <w:lang w:eastAsia="en-US"/>
    </w:rPr>
  </w:style>
  <w:style w:type="paragraph" w:styleId="Rejstk7">
    <w:name w:val="index 7"/>
    <w:basedOn w:val="Normln"/>
    <w:next w:val="Normln"/>
    <w:uiPriority w:val="99"/>
    <w:semiHidden/>
    <w:pPr>
      <w:spacing w:before="0" w:line="240" w:lineRule="auto"/>
      <w:ind w:left="1400" w:hanging="200"/>
    </w:pPr>
    <w:rPr>
      <w:rFonts w:eastAsia="Times New Roman" w:cs="Tahoma"/>
      <w:sz w:val="22"/>
      <w:szCs w:val="20"/>
      <w:lang w:eastAsia="en-US"/>
    </w:rPr>
  </w:style>
  <w:style w:type="paragraph" w:styleId="Rejstk8">
    <w:name w:val="index 8"/>
    <w:basedOn w:val="Normln"/>
    <w:next w:val="Normln"/>
    <w:uiPriority w:val="99"/>
    <w:semiHidden/>
    <w:pPr>
      <w:spacing w:before="0" w:line="240" w:lineRule="auto"/>
      <w:ind w:left="1600" w:hanging="200"/>
    </w:pPr>
    <w:rPr>
      <w:rFonts w:eastAsia="Times New Roman" w:cs="Tahoma"/>
      <w:sz w:val="22"/>
      <w:szCs w:val="20"/>
      <w:lang w:eastAsia="en-US"/>
    </w:rPr>
  </w:style>
  <w:style w:type="paragraph" w:styleId="Rejstk9">
    <w:name w:val="index 9"/>
    <w:basedOn w:val="Normln"/>
    <w:next w:val="Normln"/>
    <w:uiPriority w:val="99"/>
    <w:semiHidden/>
    <w:pPr>
      <w:spacing w:before="0" w:line="240" w:lineRule="auto"/>
      <w:ind w:left="1800" w:hanging="200"/>
    </w:pPr>
    <w:rPr>
      <w:rFonts w:eastAsia="Times New Roman" w:cs="Tahoma"/>
      <w:sz w:val="22"/>
      <w:szCs w:val="20"/>
      <w:lang w:eastAsia="en-US"/>
    </w:rPr>
  </w:style>
  <w:style w:type="paragraph" w:styleId="Hlavikarejstku">
    <w:name w:val="index heading"/>
    <w:basedOn w:val="Normln"/>
    <w:next w:val="Rejstk1"/>
    <w:uiPriority w:val="99"/>
    <w:semiHidden/>
    <w:pPr>
      <w:tabs>
        <w:tab w:val="left" w:pos="2268"/>
      </w:tabs>
      <w:spacing w:before="0" w:line="240" w:lineRule="auto"/>
    </w:pPr>
    <w:rPr>
      <w:rFonts w:ascii="Arial" w:eastAsia="Times New Roman" w:hAnsi="Arial" w:cs="Arial"/>
      <w:b/>
      <w:bCs/>
      <w:sz w:val="22"/>
      <w:szCs w:val="20"/>
      <w:lang w:eastAsia="en-US"/>
    </w:rPr>
  </w:style>
  <w:style w:type="paragraph" w:styleId="Seznam">
    <w:name w:val="List"/>
    <w:basedOn w:val="Normln"/>
    <w:uiPriority w:val="99"/>
    <w:pPr>
      <w:tabs>
        <w:tab w:val="left" w:pos="2268"/>
      </w:tabs>
      <w:spacing w:before="0" w:line="240" w:lineRule="auto"/>
      <w:ind w:left="283" w:hanging="283"/>
    </w:pPr>
    <w:rPr>
      <w:rFonts w:eastAsia="Times New Roman" w:cs="Tahoma"/>
      <w:sz w:val="22"/>
      <w:szCs w:val="20"/>
      <w:lang w:eastAsia="en-US"/>
    </w:rPr>
  </w:style>
  <w:style w:type="paragraph" w:styleId="Seznam2">
    <w:name w:val="List 2"/>
    <w:basedOn w:val="Normln"/>
    <w:uiPriority w:val="99"/>
    <w:pPr>
      <w:tabs>
        <w:tab w:val="left" w:pos="2268"/>
      </w:tabs>
      <w:spacing w:before="0" w:line="240" w:lineRule="auto"/>
      <w:ind w:left="566" w:hanging="283"/>
    </w:pPr>
    <w:rPr>
      <w:rFonts w:eastAsia="Times New Roman" w:cs="Tahoma"/>
      <w:sz w:val="22"/>
      <w:szCs w:val="20"/>
      <w:lang w:eastAsia="en-US"/>
    </w:rPr>
  </w:style>
  <w:style w:type="paragraph" w:styleId="Seznam4">
    <w:name w:val="List 4"/>
    <w:basedOn w:val="Normln"/>
    <w:uiPriority w:val="99"/>
    <w:pPr>
      <w:tabs>
        <w:tab w:val="left" w:pos="2268"/>
      </w:tabs>
      <w:spacing w:before="0" w:line="240" w:lineRule="auto"/>
      <w:ind w:left="1132" w:hanging="283"/>
    </w:pPr>
    <w:rPr>
      <w:rFonts w:eastAsia="Times New Roman" w:cs="Tahoma"/>
      <w:sz w:val="22"/>
      <w:szCs w:val="20"/>
      <w:lang w:eastAsia="en-US"/>
    </w:rPr>
  </w:style>
  <w:style w:type="paragraph" w:styleId="Seznam5">
    <w:name w:val="List 5"/>
    <w:basedOn w:val="Normln"/>
    <w:uiPriority w:val="99"/>
    <w:pPr>
      <w:tabs>
        <w:tab w:val="left" w:pos="2268"/>
      </w:tabs>
      <w:spacing w:before="0" w:line="240" w:lineRule="auto"/>
      <w:ind w:left="1415" w:hanging="283"/>
    </w:pPr>
    <w:rPr>
      <w:rFonts w:eastAsia="Times New Roman" w:cs="Tahoma"/>
      <w:sz w:val="22"/>
      <w:szCs w:val="20"/>
      <w:lang w:eastAsia="en-US"/>
    </w:rPr>
  </w:style>
  <w:style w:type="paragraph" w:styleId="Seznamsodrkami3">
    <w:name w:val="List Bullet 3"/>
    <w:basedOn w:val="Normln"/>
    <w:uiPriority w:val="99"/>
    <w:pPr>
      <w:numPr>
        <w:numId w:val="16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4">
    <w:name w:val="List Bullet 4"/>
    <w:basedOn w:val="Normln"/>
    <w:uiPriority w:val="99"/>
    <w:pPr>
      <w:numPr>
        <w:numId w:val="17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eznamsodrkami5">
    <w:name w:val="List Bullet 5"/>
    <w:basedOn w:val="Normln"/>
    <w:uiPriority w:val="99"/>
    <w:pPr>
      <w:numPr>
        <w:numId w:val="18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Pokraovnseznamu">
    <w:name w:val="List Continue"/>
    <w:basedOn w:val="Normln"/>
    <w:uiPriority w:val="99"/>
    <w:pPr>
      <w:tabs>
        <w:tab w:val="left" w:pos="2268"/>
      </w:tabs>
      <w:spacing w:before="0" w:line="240" w:lineRule="auto"/>
      <w:ind w:left="283"/>
    </w:pPr>
    <w:rPr>
      <w:rFonts w:eastAsia="Times New Roman" w:cs="Tahoma"/>
      <w:sz w:val="22"/>
      <w:szCs w:val="20"/>
      <w:lang w:eastAsia="en-US"/>
    </w:rPr>
  </w:style>
  <w:style w:type="paragraph" w:styleId="Pokraovnseznamu2">
    <w:name w:val="List Continue 2"/>
    <w:basedOn w:val="Normln"/>
    <w:uiPriority w:val="99"/>
    <w:pPr>
      <w:tabs>
        <w:tab w:val="left" w:pos="2268"/>
      </w:tabs>
      <w:spacing w:before="0" w:line="240" w:lineRule="auto"/>
      <w:ind w:left="566"/>
    </w:pPr>
    <w:rPr>
      <w:rFonts w:eastAsia="Times New Roman" w:cs="Tahoma"/>
      <w:sz w:val="22"/>
      <w:szCs w:val="20"/>
      <w:lang w:eastAsia="en-US"/>
    </w:rPr>
  </w:style>
  <w:style w:type="paragraph" w:styleId="Pokraovnseznamu3">
    <w:name w:val="List Continue 3"/>
    <w:basedOn w:val="Normln"/>
    <w:uiPriority w:val="99"/>
    <w:pPr>
      <w:tabs>
        <w:tab w:val="left" w:pos="2268"/>
      </w:tabs>
      <w:spacing w:before="0" w:line="240" w:lineRule="auto"/>
      <w:ind w:left="849"/>
    </w:pPr>
    <w:rPr>
      <w:rFonts w:eastAsia="Times New Roman" w:cs="Tahoma"/>
      <w:sz w:val="22"/>
      <w:szCs w:val="20"/>
      <w:lang w:eastAsia="en-US"/>
    </w:rPr>
  </w:style>
  <w:style w:type="paragraph" w:styleId="Pokraovnseznamu4">
    <w:name w:val="List Continue 4"/>
    <w:basedOn w:val="Normln"/>
    <w:uiPriority w:val="99"/>
    <w:pPr>
      <w:tabs>
        <w:tab w:val="left" w:pos="2268"/>
      </w:tabs>
      <w:spacing w:before="0" w:line="240" w:lineRule="auto"/>
      <w:ind w:left="1132"/>
    </w:pPr>
    <w:rPr>
      <w:rFonts w:eastAsia="Times New Roman" w:cs="Tahoma"/>
      <w:sz w:val="22"/>
      <w:szCs w:val="20"/>
      <w:lang w:eastAsia="en-US"/>
    </w:rPr>
  </w:style>
  <w:style w:type="paragraph" w:styleId="Pokraovnseznamu5">
    <w:name w:val="List Continue 5"/>
    <w:basedOn w:val="Normln"/>
    <w:uiPriority w:val="99"/>
    <w:pPr>
      <w:tabs>
        <w:tab w:val="left" w:pos="2268"/>
      </w:tabs>
      <w:spacing w:before="0" w:line="240" w:lineRule="auto"/>
      <w:ind w:left="1415"/>
    </w:pPr>
    <w:rPr>
      <w:rFonts w:eastAsia="Times New Roman" w:cs="Tahoma"/>
      <w:sz w:val="22"/>
      <w:szCs w:val="20"/>
      <w:lang w:eastAsia="en-US"/>
    </w:rPr>
  </w:style>
  <w:style w:type="paragraph" w:styleId="slovanseznam">
    <w:name w:val="List Number"/>
    <w:basedOn w:val="Normln"/>
    <w:uiPriority w:val="99"/>
    <w:pPr>
      <w:numPr>
        <w:numId w:val="19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3">
    <w:name w:val="List Number 3"/>
    <w:basedOn w:val="Normln"/>
    <w:uiPriority w:val="99"/>
    <w:pPr>
      <w:numPr>
        <w:numId w:val="20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slovanseznam4">
    <w:name w:val="List Number 4"/>
    <w:basedOn w:val="Normln"/>
    <w:uiPriority w:val="99"/>
    <w:pPr>
      <w:tabs>
        <w:tab w:val="num" w:pos="1209"/>
        <w:tab w:val="left" w:pos="2268"/>
      </w:tabs>
      <w:spacing w:before="0" w:line="240" w:lineRule="auto"/>
      <w:ind w:left="1209" w:hanging="360"/>
    </w:pPr>
    <w:rPr>
      <w:rFonts w:eastAsia="Times New Roman" w:cs="Tahoma"/>
      <w:sz w:val="22"/>
      <w:szCs w:val="20"/>
      <w:lang w:eastAsia="en-US"/>
    </w:rPr>
  </w:style>
  <w:style w:type="paragraph" w:styleId="slovanseznam5">
    <w:name w:val="List Number 5"/>
    <w:basedOn w:val="Normln"/>
    <w:uiPriority w:val="99"/>
    <w:pPr>
      <w:numPr>
        <w:numId w:val="22"/>
      </w:num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paragraph" w:styleId="Textmakra">
    <w:name w:val="macro"/>
    <w:link w:val="TextmakraChar"/>
    <w:uiPriority w:val="99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en-US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Pr>
      <w:rFonts w:ascii="Courier New" w:eastAsia="Times New Roman" w:hAnsi="Courier New" w:cs="Courier New"/>
      <w:sz w:val="20"/>
      <w:szCs w:val="20"/>
      <w:lang w:eastAsia="en-US"/>
    </w:rPr>
  </w:style>
  <w:style w:type="paragraph" w:styleId="Zhlavzprvy">
    <w:name w:val="Message Header"/>
    <w:basedOn w:val="Normln"/>
    <w:link w:val="ZhlavzprvyChar"/>
    <w:uiPriority w:val="99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pct20" w:color="auto" w:fill="auto"/>
      <w:tabs>
        <w:tab w:val="left" w:pos="2268"/>
      </w:tabs>
      <w:spacing w:before="0" w:line="240" w:lineRule="auto"/>
      <w:ind w:left="1134" w:hanging="1134"/>
    </w:pPr>
    <w:rPr>
      <w:rFonts w:ascii="Arial" w:eastAsia="Times New Roman" w:hAnsi="Arial" w:cs="Times New Roman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rPr>
      <w:rFonts w:ascii="Arial" w:eastAsia="Times New Roman" w:hAnsi="Arial" w:cs="Times New Roman"/>
      <w:sz w:val="24"/>
      <w:szCs w:val="24"/>
      <w:shd w:val="pct20" w:color="auto" w:fill="auto"/>
    </w:rPr>
  </w:style>
  <w:style w:type="paragraph" w:styleId="Normlnodsazen">
    <w:name w:val="Normal Indent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styleId="Nadpispoznmky">
    <w:name w:val="Note Heading"/>
    <w:basedOn w:val="Normln"/>
    <w:next w:val="Normln"/>
    <w:link w:val="Nadpispoznmky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Osloven">
    <w:name w:val="Salutation"/>
    <w:basedOn w:val="Normln"/>
    <w:next w:val="Normln"/>
    <w:link w:val="OslovenChar"/>
    <w:uiPriority w:val="99"/>
    <w:pPr>
      <w:tabs>
        <w:tab w:val="left" w:pos="2268"/>
      </w:tabs>
      <w:spacing w:before="0" w:line="240" w:lineRule="auto"/>
    </w:pPr>
    <w:rPr>
      <w:rFonts w:eastAsia="Times New Roman" w:cs="Tahoma"/>
      <w:sz w:val="22"/>
      <w:szCs w:val="20"/>
      <w:lang w:eastAsia="en-US"/>
    </w:rPr>
  </w:style>
  <w:style w:type="character" w:customStyle="1" w:styleId="OslovenChar">
    <w:name w:val="Oslovení Char"/>
    <w:basedOn w:val="Standardnpsmoodstavce"/>
    <w:link w:val="Osloven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Podpis">
    <w:name w:val="Signature"/>
    <w:basedOn w:val="Normln"/>
    <w:link w:val="PodpisChar"/>
    <w:uiPriority w:val="99"/>
    <w:pPr>
      <w:tabs>
        <w:tab w:val="left" w:pos="2268"/>
      </w:tabs>
      <w:spacing w:before="0" w:line="240" w:lineRule="auto"/>
      <w:ind w:left="4252"/>
    </w:pPr>
    <w:rPr>
      <w:rFonts w:eastAsia="Times New Roman" w:cs="Tahoma"/>
      <w:sz w:val="22"/>
      <w:szCs w:val="20"/>
      <w:lang w:eastAsia="en-US"/>
    </w:rPr>
  </w:style>
  <w:style w:type="character" w:customStyle="1" w:styleId="PodpisChar">
    <w:name w:val="Podpis Char"/>
    <w:basedOn w:val="Standardnpsmoodstavce"/>
    <w:link w:val="Podpis"/>
    <w:uiPriority w:val="99"/>
    <w:rPr>
      <w:rFonts w:ascii="Calibri" w:eastAsia="Times New Roman" w:hAnsi="Calibri" w:cs="Tahoma"/>
      <w:sz w:val="22"/>
      <w:szCs w:val="20"/>
      <w:lang w:eastAsia="en-US"/>
    </w:rPr>
  </w:style>
  <w:style w:type="paragraph" w:styleId="Seznamcitac">
    <w:name w:val="table of authorities"/>
    <w:basedOn w:val="Normln"/>
    <w:next w:val="Normln"/>
    <w:uiPriority w:val="99"/>
    <w:semiHidden/>
    <w:pPr>
      <w:spacing w:before="0" w:line="240" w:lineRule="auto"/>
      <w:ind w:left="200" w:hanging="200"/>
    </w:pPr>
    <w:rPr>
      <w:rFonts w:eastAsia="Times New Roman" w:cs="Tahoma"/>
      <w:sz w:val="22"/>
      <w:szCs w:val="20"/>
      <w:lang w:eastAsia="en-US"/>
    </w:rPr>
  </w:style>
  <w:style w:type="paragraph" w:styleId="Hlavikaobsahu">
    <w:name w:val="toa heading"/>
    <w:basedOn w:val="Normln"/>
    <w:next w:val="Normln"/>
    <w:uiPriority w:val="99"/>
    <w:semiHidden/>
    <w:pPr>
      <w:tabs>
        <w:tab w:val="left" w:pos="2268"/>
      </w:tabs>
      <w:spacing w:line="240" w:lineRule="auto"/>
    </w:pPr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WW8Num6z1">
    <w:name w:val="WW8Num6z1"/>
    <w:uiPriority w:val="99"/>
    <w:rPr>
      <w:rFonts w:ascii="Tahoma" w:hAnsi="Tahoma"/>
    </w:rPr>
  </w:style>
  <w:style w:type="table" w:styleId="Webovtabulka1">
    <w:name w:val="Table Web 1"/>
    <w:basedOn w:val="Normlntabulka"/>
    <w:uiPriority w:val="99"/>
    <w:pPr>
      <w:tabs>
        <w:tab w:val="left" w:pos="2268"/>
      </w:tabs>
      <w:spacing w:line="240" w:lineRule="auto"/>
    </w:pPr>
    <w:rPr>
      <w:rFonts w:ascii="Times New Roman" w:eastAsia="Times New Roman" w:hAnsi="Times New Roman" w:cs="Times New Roman"/>
      <w:sz w:val="20"/>
      <w:szCs w:val="20"/>
    </w:r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blStylePr w:type="firstRow">
      <w:rPr>
        <w:rFonts w:cs="Times New Roman"/>
        <w:color w:val="auto"/>
      </w:rPr>
    </w:tblStylePr>
  </w:style>
  <w:style w:type="paragraph" w:customStyle="1" w:styleId="Fixedtext">
    <w:name w:val="Fixed_text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sz w:val="16"/>
      <w:szCs w:val="16"/>
      <w:lang w:val="en-GB"/>
    </w:rPr>
  </w:style>
  <w:style w:type="paragraph" w:customStyle="1" w:styleId="Registration">
    <w:name w:val="Registration"/>
    <w:basedOn w:val="Normln"/>
    <w:uiPriority w:val="99"/>
    <w:pPr>
      <w:spacing w:before="40" w:after="0" w:line="240" w:lineRule="auto"/>
    </w:pPr>
    <w:rPr>
      <w:rFonts w:ascii="Arial" w:eastAsia="Times New Roman" w:hAnsi="Arial" w:cs="Arial"/>
      <w:caps/>
      <w:sz w:val="8"/>
      <w:szCs w:val="8"/>
      <w:lang w:val="en-GB"/>
    </w:rPr>
  </w:style>
  <w:style w:type="paragraph" w:customStyle="1" w:styleId="Tabulka">
    <w:name w:val="Tabulka"/>
    <w:basedOn w:val="Normln"/>
    <w:uiPriority w:val="99"/>
    <w:pPr>
      <w:tabs>
        <w:tab w:val="left" w:pos="2977"/>
      </w:tabs>
      <w:spacing w:before="40" w:after="40" w:line="240" w:lineRule="auto"/>
      <w:ind w:left="113" w:right="113"/>
    </w:pPr>
    <w:rPr>
      <w:rFonts w:ascii="Cambria" w:eastAsia="Times New Roman" w:hAnsi="Cambria" w:cs="Times New Roman"/>
      <w:color w:val="1C1C1C"/>
      <w:sz w:val="18"/>
      <w:szCs w:val="18"/>
    </w:rPr>
  </w:style>
  <w:style w:type="paragraph" w:customStyle="1" w:styleId="Tabulka-popis">
    <w:name w:val="Tabulka - popis"/>
    <w:basedOn w:val="Tabulka"/>
    <w:uiPriority w:val="99"/>
  </w:style>
  <w:style w:type="paragraph" w:customStyle="1" w:styleId="PARNormalodsazeneitalic">
    <w:name w:val="PAR_Normal_odsazene_italic"/>
    <w:link w:val="PARNormalodsazeneitalic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i/>
      <w:sz w:val="16"/>
      <w:szCs w:val="22"/>
      <w:lang w:val="en-US"/>
    </w:rPr>
  </w:style>
  <w:style w:type="character" w:customStyle="1" w:styleId="PARNormalodsazeneitalicChar">
    <w:name w:val="PAR_Normal_odsazene_italic Char"/>
    <w:link w:val="PARNormalodsazeneitalic"/>
    <w:uiPriority w:val="99"/>
    <w:rPr>
      <w:rFonts w:ascii="Verdana" w:eastAsia="Times New Roman" w:hAnsi="Verdana" w:cs="Times New Roman"/>
      <w:i/>
      <w:sz w:val="16"/>
      <w:szCs w:val="22"/>
      <w:lang w:val="en-US"/>
    </w:rPr>
  </w:style>
  <w:style w:type="paragraph" w:customStyle="1" w:styleId="PARNormal">
    <w:name w:val="PAR_Normal"/>
    <w:uiPriority w:val="99"/>
    <w:pPr>
      <w:tabs>
        <w:tab w:val="left" w:pos="1985"/>
        <w:tab w:val="left" w:pos="5103"/>
        <w:tab w:val="right" w:pos="9639"/>
      </w:tabs>
      <w:spacing w:before="60" w:after="60" w:line="240" w:lineRule="auto"/>
    </w:pPr>
    <w:rPr>
      <w:rFonts w:ascii="Verdana" w:eastAsia="Times New Roman" w:hAnsi="Verdana" w:cs="Times New Roman"/>
      <w:sz w:val="18"/>
      <w:szCs w:val="20"/>
      <w:lang w:val="en-US" w:eastAsia="en-US"/>
    </w:rPr>
  </w:style>
  <w:style w:type="paragraph" w:customStyle="1" w:styleId="PARSectionheader">
    <w:name w:val="PAR_Section header"/>
    <w:next w:val="PARNormal"/>
    <w:uiPriority w:val="99"/>
    <w:pPr>
      <w:spacing w:before="360" w:after="240" w:line="240" w:lineRule="auto"/>
    </w:pPr>
    <w:rPr>
      <w:rFonts w:ascii="Verdana" w:eastAsia="Times New Roman" w:hAnsi="Verdana" w:cs="Times New Roman"/>
      <w:b/>
      <w:sz w:val="22"/>
      <w:szCs w:val="20"/>
      <w:u w:val="single"/>
      <w:lang w:val="sk-SK" w:eastAsia="en-US"/>
    </w:rPr>
  </w:style>
  <w:style w:type="character" w:customStyle="1" w:styleId="CHARbold-italic">
    <w:name w:val="CHAR_bold-italic"/>
    <w:uiPriority w:val="99"/>
    <w:rPr>
      <w:rFonts w:ascii="Verdana" w:hAnsi="Verdana"/>
      <w:b/>
      <w:i/>
      <w:color w:val="auto"/>
      <w:sz w:val="20"/>
      <w:lang w:val="sk-SK"/>
    </w:rPr>
  </w:style>
  <w:style w:type="character" w:customStyle="1" w:styleId="CHARlink">
    <w:name w:val="CHAR_link"/>
    <w:uiPriority w:val="99"/>
    <w:rPr>
      <w:rFonts w:ascii="Verdana" w:hAnsi="Verdana"/>
      <w:color w:val="0000FF"/>
      <w:sz w:val="18"/>
      <w:u w:val="single"/>
      <w:lang w:val="sk-SK"/>
    </w:rPr>
  </w:style>
  <w:style w:type="paragraph" w:customStyle="1" w:styleId="PAROdrazka1bold">
    <w:name w:val="PAR_Odrazka_1_bold"/>
    <w:link w:val="PAROdrazka1boldChar"/>
    <w:uiPriority w:val="99"/>
    <w:pPr>
      <w:tabs>
        <w:tab w:val="right" w:pos="9639"/>
      </w:tabs>
      <w:spacing w:before="60" w:line="240" w:lineRule="auto"/>
    </w:pPr>
    <w:rPr>
      <w:rFonts w:ascii="Verdana" w:eastAsia="Times New Roman" w:hAnsi="Verdana" w:cs="Times New Roman"/>
      <w:b/>
      <w:sz w:val="18"/>
      <w:szCs w:val="22"/>
      <w:lang w:val="sk-SK"/>
    </w:rPr>
  </w:style>
  <w:style w:type="character" w:customStyle="1" w:styleId="PAROdrazka1boldChar">
    <w:name w:val="PAR_Odrazka_1_bold Char"/>
    <w:link w:val="PAROdrazka1bold"/>
    <w:uiPriority w:val="99"/>
    <w:rPr>
      <w:rFonts w:ascii="Verdana" w:eastAsia="Times New Roman" w:hAnsi="Verdana" w:cs="Times New Roman"/>
      <w:b/>
      <w:sz w:val="18"/>
      <w:szCs w:val="22"/>
      <w:lang w:val="sk-SK"/>
    </w:rPr>
  </w:style>
  <w:style w:type="paragraph" w:customStyle="1" w:styleId="PARNormalodsazene">
    <w:name w:val="PAR_Normal_odsazene"/>
    <w:link w:val="PARNormalodsazeneChar"/>
    <w:uiPriority w:val="99"/>
    <w:pPr>
      <w:tabs>
        <w:tab w:val="left" w:pos="5103"/>
        <w:tab w:val="right" w:pos="9639"/>
      </w:tabs>
      <w:spacing w:line="240" w:lineRule="auto"/>
      <w:ind w:left="1134"/>
    </w:pPr>
    <w:rPr>
      <w:rFonts w:ascii="Verdana" w:eastAsia="Times New Roman" w:hAnsi="Verdana" w:cs="Times New Roman"/>
      <w:sz w:val="18"/>
      <w:szCs w:val="22"/>
      <w:lang w:val="sk-SK"/>
    </w:rPr>
  </w:style>
  <w:style w:type="character" w:customStyle="1" w:styleId="PARNormalodsazeneChar">
    <w:name w:val="PAR_Normal_odsazene Char"/>
    <w:link w:val="PARNormalodsazene"/>
    <w:uiPriority w:val="99"/>
    <w:rPr>
      <w:rFonts w:ascii="Verdana" w:eastAsia="Times New Roman" w:hAnsi="Verdana" w:cs="Times New Roman"/>
      <w:sz w:val="18"/>
      <w:szCs w:val="22"/>
      <w:lang w:val="sk-SK"/>
    </w:rPr>
  </w:style>
  <w:style w:type="paragraph" w:customStyle="1" w:styleId="Nadpis2beznzvu">
    <w:name w:val="Nadpis 2 bez názvu"/>
    <w:basedOn w:val="Nadpis2"/>
    <w:uiPriority w:val="99"/>
    <w:pPr>
      <w:keepLines w:val="0"/>
      <w:spacing w:before="120" w:after="60"/>
      <w:ind w:left="283" w:hanging="283"/>
    </w:pPr>
    <w:rPr>
      <w:rFonts w:ascii="Georgia" w:eastAsia="Times New Roman" w:hAnsi="Georgia" w:cs="Georgia"/>
      <w:b w:val="0"/>
      <w:smallCaps/>
      <w:color w:val="000000"/>
      <w:sz w:val="20"/>
      <w:szCs w:val="20"/>
    </w:rPr>
  </w:style>
  <w:style w:type="paragraph" w:customStyle="1" w:styleId="Prohlen">
    <w:name w:val="Prohlášení"/>
    <w:basedOn w:val="Normln"/>
    <w:uiPriority w:val="99"/>
    <w:pPr>
      <w:spacing w:before="0" w:after="0" w:line="280" w:lineRule="atLeast"/>
      <w:jc w:val="center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character" w:customStyle="1" w:styleId="tsubjname">
    <w:name w:val="tsubjname"/>
    <w:uiPriority w:val="99"/>
  </w:style>
  <w:style w:type="paragraph" w:customStyle="1" w:styleId="StyleHeading1After6pt">
    <w:name w:val="Style Heading 1 + After:  6 pt"/>
    <w:basedOn w:val="Nadpis10"/>
    <w:uiPriority w:val="99"/>
    <w:pPr>
      <w:keepLines w:val="0"/>
      <w:numPr>
        <w:numId w:val="0"/>
      </w:numPr>
      <w:pBdr>
        <w:bottom w:val="none" w:sz="0" w:space="0" w:color="000000"/>
      </w:pBdr>
      <w:tabs>
        <w:tab w:val="left" w:pos="2268"/>
      </w:tabs>
      <w:spacing w:after="60" w:line="360" w:lineRule="auto"/>
      <w:ind w:left="431" w:hanging="431"/>
    </w:pPr>
    <w:rPr>
      <w:rFonts w:ascii="Arial" w:eastAsia="Times New Roman" w:hAnsi="Arial" w:cs="Times New Roman"/>
      <w:bCs/>
      <w:smallCaps w:val="0"/>
      <w:color w:val="auto"/>
      <w:sz w:val="28"/>
      <w:szCs w:val="20"/>
    </w:rPr>
  </w:style>
  <w:style w:type="paragraph" w:customStyle="1" w:styleId="Style1">
    <w:name w:val="Style1"/>
    <w:basedOn w:val="Odstavecseseznamem"/>
    <w:uiPriority w:val="99"/>
    <w:pPr>
      <w:numPr>
        <w:numId w:val="23"/>
      </w:numPr>
      <w:tabs>
        <w:tab w:val="left" w:pos="567"/>
        <w:tab w:val="num" w:pos="1492"/>
      </w:tabs>
      <w:spacing w:before="0" w:after="240" w:line="240" w:lineRule="auto"/>
      <w:ind w:left="567" w:hanging="567"/>
      <w:contextualSpacing w:val="0"/>
    </w:pPr>
    <w:rPr>
      <w:rFonts w:eastAsia="Times New Roman" w:cs="Tahoma"/>
      <w:b/>
      <w:sz w:val="22"/>
      <w:szCs w:val="20"/>
      <w:lang w:eastAsia="en-US"/>
    </w:rPr>
  </w:style>
  <w:style w:type="paragraph" w:customStyle="1" w:styleId="StylePARNormalTahoma10ptJustifiedLeft0cmHanging">
    <w:name w:val="Style PAR_Normal + Tahoma 10 pt Justified Left:  0 cm Hanging: ..."/>
    <w:basedOn w:val="PARNormal"/>
    <w:uiPriority w:val="99"/>
    <w:pPr>
      <w:ind w:left="1980" w:hanging="1980"/>
      <w:jc w:val="both"/>
    </w:pPr>
    <w:rPr>
      <w:rFonts w:ascii="Tahoma" w:hAnsi="Tahoma"/>
      <w:sz w:val="20"/>
    </w:rPr>
  </w:style>
  <w:style w:type="character" w:customStyle="1" w:styleId="apple-style-span">
    <w:name w:val="apple-style-span"/>
    <w:uiPriority w:val="99"/>
    <w:rPr>
      <w:rFonts w:cs="Times New Roman"/>
    </w:rPr>
  </w:style>
  <w:style w:type="paragraph" w:customStyle="1" w:styleId="Odstavecseseznamem2">
    <w:name w:val="Odstavec se seznamem2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Odstavecseseznamem21">
    <w:name w:val="Odstavec se seznamem21"/>
    <w:basedOn w:val="Normln"/>
    <w:uiPriority w:val="99"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paragraph" w:customStyle="1" w:styleId="CaptionIntroductionparagraph">
    <w:name w:val="Caption Introduction paragraph"/>
    <w:uiPriority w:val="99"/>
    <w:pPr>
      <w:numPr>
        <w:numId w:val="24"/>
      </w:numPr>
      <w:spacing w:before="240" w:after="240" w:line="240" w:lineRule="auto"/>
    </w:pPr>
    <w:rPr>
      <w:rFonts w:ascii="Arial" w:eastAsia="Times New Roman" w:hAnsi="Arial" w:cs="Arial"/>
      <w:sz w:val="19"/>
      <w:szCs w:val="19"/>
      <w:lang w:eastAsia="en-US"/>
    </w:rPr>
  </w:style>
  <w:style w:type="paragraph" w:customStyle="1" w:styleId="Seznamteky">
    <w:name w:val="Seznam tečky"/>
    <w:basedOn w:val="Normln"/>
    <w:uiPriority w:val="99"/>
    <w:pPr>
      <w:numPr>
        <w:numId w:val="25"/>
      </w:numPr>
      <w:spacing w:line="240" w:lineRule="auto"/>
    </w:pPr>
    <w:rPr>
      <w:rFonts w:ascii="Times New Roman" w:eastAsia="Times New Roman" w:hAnsi="Times New Roman" w:cs="Times New Roman"/>
      <w:sz w:val="22"/>
      <w:szCs w:val="20"/>
    </w:rPr>
  </w:style>
  <w:style w:type="paragraph" w:customStyle="1" w:styleId="FSCNormal">
    <w:name w:val="FSCNormal"/>
    <w:link w:val="FSCNormalChar"/>
    <w:uiPriority w:val="99"/>
    <w:pPr>
      <w:spacing w:after="60" w:line="240" w:lineRule="auto"/>
      <w:jc w:val="both"/>
    </w:pPr>
    <w:rPr>
      <w:rFonts w:ascii="Arial" w:eastAsia="Times New Roman" w:hAnsi="Arial" w:cs="Times New Roman"/>
      <w:sz w:val="22"/>
      <w:szCs w:val="22"/>
    </w:rPr>
  </w:style>
  <w:style w:type="character" w:customStyle="1" w:styleId="FSCNormalChar">
    <w:name w:val="FSCNormal Char"/>
    <w:link w:val="FSCNormal"/>
    <w:uiPriority w:val="99"/>
    <w:rPr>
      <w:rFonts w:ascii="Arial" w:eastAsia="Times New Roman" w:hAnsi="Arial" w:cs="Times New Roman"/>
      <w:sz w:val="22"/>
      <w:szCs w:val="22"/>
    </w:rPr>
  </w:style>
  <w:style w:type="paragraph" w:customStyle="1" w:styleId="Nadpis3Neslovan">
    <w:name w:val="Nadpis 3 Nečíslovaný"/>
    <w:basedOn w:val="Nadpis3"/>
    <w:next w:val="Normln"/>
    <w:uiPriority w:val="99"/>
    <w:pPr>
      <w:numPr>
        <w:numId w:val="21"/>
      </w:numPr>
      <w:tabs>
        <w:tab w:val="num" w:pos="870"/>
      </w:tabs>
      <w:spacing w:before="480" w:after="60" w:line="276" w:lineRule="auto"/>
      <w:ind w:left="870"/>
    </w:pPr>
    <w:rPr>
      <w:rFonts w:ascii="Cambria" w:eastAsia="Times New Roman" w:hAnsi="Cambria" w:cs="Times New Roman"/>
      <w:b/>
      <w:i w:val="0"/>
      <w:color w:val="auto"/>
      <w:sz w:val="24"/>
    </w:rPr>
  </w:style>
  <w:style w:type="paragraph" w:customStyle="1" w:styleId="SUBNADPIS">
    <w:name w:val="SUBNADPIS"/>
    <w:basedOn w:val="Normln"/>
    <w:uiPriority w:val="99"/>
    <w:pPr>
      <w:numPr>
        <w:numId w:val="26"/>
      </w:numPr>
      <w:spacing w:after="0"/>
    </w:pPr>
    <w:rPr>
      <w:rFonts w:ascii="Arial" w:eastAsia="Times New Roman" w:hAnsi="Arial" w:cs="Times New Roman"/>
      <w:sz w:val="22"/>
      <w:szCs w:val="24"/>
    </w:rPr>
  </w:style>
  <w:style w:type="paragraph" w:customStyle="1" w:styleId="19anodst">
    <w:name w:val="19an_odst"/>
    <w:basedOn w:val="Normln"/>
    <w:uiPriority w:val="99"/>
    <w:pPr>
      <w:tabs>
        <w:tab w:val="left" w:pos="567"/>
        <w:tab w:val="right" w:pos="9639"/>
      </w:tabs>
      <w:spacing w:before="0" w:after="0" w:line="240" w:lineRule="auto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normalbulletbl">
    <w:name w:val="normal bullet bílá"/>
    <w:basedOn w:val="Normln"/>
    <w:uiPriority w:val="99"/>
    <w:pPr>
      <w:numPr>
        <w:numId w:val="27"/>
      </w:numPr>
      <w:spacing w:before="0" w:after="0" w:line="240" w:lineRule="auto"/>
    </w:pPr>
    <w:rPr>
      <w:rFonts w:ascii="Arial" w:eastAsia="Times New Roman" w:hAnsi="Arial" w:cs="Times New Roman"/>
      <w:sz w:val="22"/>
      <w:szCs w:val="20"/>
    </w:rPr>
  </w:style>
  <w:style w:type="paragraph" w:customStyle="1" w:styleId="Popistabulky">
    <w:name w:val="Popis tabulky"/>
    <w:basedOn w:val="Normln"/>
    <w:uiPriority w:val="99"/>
    <w:pPr>
      <w:spacing w:before="0" w:after="200"/>
      <w:jc w:val="center"/>
    </w:pPr>
    <w:rPr>
      <w:rFonts w:eastAsia="Times New Roman" w:cs="Times New Roman"/>
      <w:i/>
      <w:sz w:val="22"/>
      <w:szCs w:val="22"/>
      <w:lang w:eastAsia="en-US"/>
    </w:rPr>
  </w:style>
  <w:style w:type="paragraph" w:customStyle="1" w:styleId="normsodrazkou">
    <w:name w:val="norm s odrazkou"/>
    <w:basedOn w:val="Normln"/>
    <w:link w:val="normsodrazkouChar"/>
    <w:uiPriority w:val="99"/>
    <w:pPr>
      <w:numPr>
        <w:numId w:val="28"/>
      </w:numPr>
      <w:spacing w:after="0"/>
    </w:pPr>
    <w:rPr>
      <w:rFonts w:ascii="Arial" w:eastAsia="Times New Roman" w:hAnsi="Arial" w:cs="Times New Roman"/>
      <w:sz w:val="20"/>
      <w:szCs w:val="24"/>
    </w:rPr>
  </w:style>
  <w:style w:type="character" w:customStyle="1" w:styleId="normsodrazkouChar">
    <w:name w:val="norm s odrazkou Char"/>
    <w:link w:val="normsodrazkou"/>
    <w:uiPriority w:val="99"/>
    <w:rPr>
      <w:rFonts w:ascii="Arial" w:eastAsia="Times New Roman" w:hAnsi="Arial" w:cs="Times New Roman"/>
      <w:sz w:val="20"/>
      <w:szCs w:val="24"/>
    </w:rPr>
  </w:style>
  <w:style w:type="character" w:customStyle="1" w:styleId="platne">
    <w:name w:val="platne"/>
    <w:uiPriority w:val="99"/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pPr>
      <w:pBdr>
        <w:top w:val="single" w:sz="4" w:space="1" w:color="E46C0A"/>
        <w:bottom w:val="single" w:sz="4" w:space="4" w:color="E46C0A"/>
      </w:pBdr>
      <w:spacing w:before="100" w:beforeAutospacing="1" w:after="100" w:afterAutospacing="1" w:line="240" w:lineRule="auto"/>
      <w:ind w:left="936" w:right="936"/>
      <w:contextualSpacing/>
    </w:pPr>
    <w:rPr>
      <w:rFonts w:eastAsia="Times New Roman" w:cs="Times New Roman"/>
      <w:b/>
      <w:bCs/>
      <w:i/>
      <w:iCs/>
      <w:color w:val="4F6228"/>
      <w:sz w:val="22"/>
      <w:szCs w:val="22"/>
      <w:lang w:eastAsia="en-US"/>
    </w:rPr>
  </w:style>
  <w:style w:type="character" w:customStyle="1" w:styleId="CitaceintenzivnChar">
    <w:name w:val="Citace – intenzivní Char"/>
    <w:link w:val="Citaceintenzivn1"/>
    <w:uiPriority w:val="99"/>
    <w:rPr>
      <w:rFonts w:ascii="Calibri" w:eastAsia="Times New Roman" w:hAnsi="Calibri" w:cs="Times New Roman"/>
      <w:b/>
      <w:bCs/>
      <w:i/>
      <w:iCs/>
      <w:color w:val="4F6228"/>
      <w:sz w:val="22"/>
      <w:szCs w:val="22"/>
      <w:lang w:eastAsia="en-US"/>
    </w:rPr>
  </w:style>
  <w:style w:type="paragraph" w:customStyle="1" w:styleId="ListParagraph1">
    <w:name w:val="List Paragraph1"/>
    <w:basedOn w:val="Normln"/>
    <w:uiPriority w:val="34"/>
    <w:qFormat/>
    <w:pPr>
      <w:tabs>
        <w:tab w:val="left" w:pos="2268"/>
      </w:tabs>
      <w:spacing w:before="0" w:line="240" w:lineRule="auto"/>
      <w:ind w:left="720"/>
    </w:pPr>
    <w:rPr>
      <w:rFonts w:eastAsia="Times New Roman" w:cs="Tahoma"/>
      <w:sz w:val="22"/>
      <w:szCs w:val="20"/>
      <w:lang w:eastAsia="en-US"/>
    </w:rPr>
  </w:style>
  <w:style w:type="character" w:customStyle="1" w:styleId="BookTitle1">
    <w:name w:val="Book Title1"/>
    <w:uiPriority w:val="99"/>
    <w:rPr>
      <w:b/>
      <w:smallCaps/>
      <w:spacing w:val="5"/>
    </w:rPr>
  </w:style>
  <w:style w:type="paragraph" w:customStyle="1" w:styleId="Normln-msk">
    <w:name w:val="Normální - Římská"/>
    <w:basedOn w:val="Normln"/>
    <w:uiPriority w:val="99"/>
    <w:pPr>
      <w:tabs>
        <w:tab w:val="left" w:pos="1985"/>
      </w:tabs>
      <w:spacing w:before="0" w:line="240" w:lineRule="auto"/>
    </w:pPr>
    <w:rPr>
      <w:rFonts w:eastAsia="ms ??"/>
      <w:sz w:val="22"/>
      <w:szCs w:val="24"/>
      <w:lang w:eastAsia="en-US"/>
    </w:rPr>
  </w:style>
  <w:style w:type="character" w:customStyle="1" w:styleId="Stednmka1zvraznn2Char">
    <w:name w:val="Střední mřížka 1 – zvýraznění 2 Char"/>
    <w:link w:val="Stednmka1zvraznn2"/>
    <w:uiPriority w:val="99"/>
    <w:rPr>
      <w:rFonts w:ascii="Calibri" w:hAnsi="Calibri"/>
      <w:sz w:val="20"/>
      <w:lang w:eastAsia="en-US"/>
    </w:rPr>
  </w:style>
  <w:style w:type="table" w:styleId="Stednmka1zvraznn2">
    <w:name w:val="Medium Grid 1 Accent 2"/>
    <w:basedOn w:val="Normlntabulka"/>
    <w:link w:val="Stednmka1zvraznn2Char"/>
    <w:uiPriority w:val="99"/>
    <w:pPr>
      <w:spacing w:after="0" w:line="240" w:lineRule="auto"/>
    </w:pPr>
    <w:rPr>
      <w:sz w:val="20"/>
      <w:lang w:eastAsia="en-US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EFD3D2" w:fill="EFD3D2"/>
    </w:tcPr>
    <w:tblStylePr w:type="lastRow">
      <w:tblPr/>
      <w:tcPr>
        <w:tcBorders>
          <w:top w:val="single" w:sz="18" w:space="0" w:color="CF7B79"/>
        </w:tcBorders>
      </w:tcPr>
    </w:tblStylePr>
    <w:tblStylePr w:type="band1Vert">
      <w:tblPr/>
      <w:tcPr>
        <w:shd w:val="clear" w:color="DFA7A6" w:fill="DFA7A6"/>
      </w:tcPr>
    </w:tblStylePr>
    <w:tblStylePr w:type="band1Horz">
      <w:tblPr/>
      <w:tcPr>
        <w:shd w:val="clear" w:color="DFA7A6" w:fill="DFA7A6"/>
      </w:tcPr>
    </w:tblStylePr>
  </w:style>
  <w:style w:type="character" w:customStyle="1" w:styleId="IntenseEmphasis1">
    <w:name w:val="Intense Emphasis1"/>
    <w:uiPriority w:val="99"/>
    <w:rPr>
      <w:rFonts w:ascii="Calibri" w:hAnsi="Calibri"/>
      <w:b/>
      <w:color w:val="000000"/>
      <w:sz w:val="22"/>
      <w:u w:val="single"/>
    </w:rPr>
  </w:style>
  <w:style w:type="paragraph" w:customStyle="1" w:styleId="Odrka1">
    <w:name w:val="Odrážka 1"/>
    <w:basedOn w:val="Normln"/>
    <w:uiPriority w:val="99"/>
    <w:pPr>
      <w:numPr>
        <w:numId w:val="29"/>
      </w:numPr>
      <w:spacing w:after="0" w:line="240" w:lineRule="auto"/>
    </w:pPr>
    <w:rPr>
      <w:rFonts w:ascii="Verdana" w:eastAsia="Times New Roman" w:hAnsi="Verdana" w:cs="Times New Roman"/>
      <w:sz w:val="22"/>
      <w:szCs w:val="24"/>
    </w:rPr>
  </w:style>
  <w:style w:type="paragraph" w:customStyle="1" w:styleId="Odrka2">
    <w:name w:val="Odrážka 2"/>
    <w:basedOn w:val="Normln"/>
    <w:uiPriority w:val="99"/>
    <w:pPr>
      <w:tabs>
        <w:tab w:val="num" w:pos="1134"/>
      </w:tabs>
      <w:spacing w:after="0" w:line="240" w:lineRule="auto"/>
      <w:ind w:left="1134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3">
    <w:name w:val="Odrážka 3"/>
    <w:basedOn w:val="Normln"/>
    <w:uiPriority w:val="99"/>
    <w:pPr>
      <w:tabs>
        <w:tab w:val="num" w:pos="1701"/>
      </w:tabs>
      <w:spacing w:after="0" w:line="240" w:lineRule="auto"/>
      <w:ind w:left="1701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Odrka4">
    <w:name w:val="Odrážka 4"/>
    <w:basedOn w:val="Normln"/>
    <w:uiPriority w:val="99"/>
    <w:pPr>
      <w:tabs>
        <w:tab w:val="num" w:pos="2268"/>
      </w:tabs>
      <w:spacing w:after="0" w:line="240" w:lineRule="auto"/>
      <w:ind w:left="2268" w:hanging="567"/>
    </w:pPr>
    <w:rPr>
      <w:rFonts w:ascii="Verdana" w:eastAsia="Times New Roman" w:hAnsi="Verdana" w:cs="Times New Roman"/>
      <w:sz w:val="22"/>
      <w:szCs w:val="24"/>
    </w:rPr>
  </w:style>
  <w:style w:type="paragraph" w:customStyle="1" w:styleId="Pa2">
    <w:name w:val="Pa2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A3">
    <w:name w:val="A3"/>
    <w:uiPriority w:val="99"/>
    <w:rPr>
      <w:b/>
      <w:color w:val="000000"/>
    </w:rPr>
  </w:style>
  <w:style w:type="character" w:customStyle="1" w:styleId="A5">
    <w:name w:val="A5"/>
    <w:uiPriority w:val="99"/>
    <w:rPr>
      <w:color w:val="000000"/>
      <w:sz w:val="18"/>
    </w:rPr>
  </w:style>
  <w:style w:type="paragraph" w:customStyle="1" w:styleId="Pa4">
    <w:name w:val="Pa4"/>
    <w:basedOn w:val="Normln"/>
    <w:next w:val="Normln"/>
    <w:uiPriority w:val="99"/>
    <w:pPr>
      <w:spacing w:before="0" w:after="0" w:line="241" w:lineRule="atLeast"/>
    </w:pPr>
    <w:rPr>
      <w:rFonts w:ascii="Arial" w:eastAsia="Times New Roman" w:hAnsi="Arial" w:cs="Arial"/>
      <w:sz w:val="24"/>
      <w:szCs w:val="24"/>
      <w:lang w:eastAsia="en-US"/>
    </w:rPr>
  </w:style>
  <w:style w:type="character" w:customStyle="1" w:styleId="googqs-tidbit1">
    <w:name w:val="goog_qs-tidbit1"/>
    <w:uiPriority w:val="99"/>
  </w:style>
  <w:style w:type="character" w:customStyle="1" w:styleId="st1">
    <w:name w:val="st1"/>
  </w:style>
  <w:style w:type="character" w:customStyle="1" w:styleId="ft">
    <w:name w:val="ft"/>
    <w:uiPriority w:val="99"/>
  </w:style>
  <w:style w:type="character" w:customStyle="1" w:styleId="Zvraznn1">
    <w:name w:val="Zvýraznění1"/>
    <w:uiPriority w:val="99"/>
    <w:qFormat/>
    <w:rPr>
      <w:rFonts w:cs="Times New Roman"/>
      <w:i/>
      <w:iCs/>
    </w:rPr>
  </w:style>
  <w:style w:type="paragraph" w:customStyle="1" w:styleId="pole">
    <w:name w:val="pole"/>
    <w:basedOn w:val="Normln"/>
    <w:uiPriority w:val="99"/>
    <w:qFormat/>
    <w:pPr>
      <w:tabs>
        <w:tab w:val="left" w:pos="1701"/>
      </w:tabs>
      <w:spacing w:before="0" w:after="0" w:line="240" w:lineRule="auto"/>
      <w:ind w:left="1701" w:hanging="1701"/>
      <w:jc w:val="left"/>
    </w:pPr>
    <w:rPr>
      <w:rFonts w:ascii="Arial" w:hAnsi="Arial" w:cs="Times New Roman"/>
      <w:sz w:val="22"/>
      <w:szCs w:val="22"/>
      <w:lang w:eastAsia="en-US"/>
    </w:rPr>
  </w:style>
  <w:style w:type="character" w:customStyle="1" w:styleId="odstavecChar">
    <w:name w:val="odstavec Char"/>
    <w:link w:val="odstavec"/>
    <w:rPr>
      <w:rFonts w:ascii="Calibri Light" w:hAnsi="Calibri Light"/>
      <w:color w:val="262626"/>
    </w:rPr>
  </w:style>
  <w:style w:type="paragraph" w:customStyle="1" w:styleId="odstavec">
    <w:name w:val="odstavec"/>
    <w:basedOn w:val="Normln"/>
    <w:link w:val="odstavecChar"/>
    <w:pPr>
      <w:spacing w:before="0"/>
      <w:ind w:left="851"/>
      <w:jc w:val="left"/>
    </w:pPr>
    <w:rPr>
      <w:rFonts w:ascii="Calibri Light" w:hAnsi="Calibri Light"/>
      <w:color w:val="262626"/>
    </w:rPr>
  </w:style>
  <w:style w:type="paragraph" w:customStyle="1" w:styleId="CM1">
    <w:name w:val="CM1"/>
    <w:basedOn w:val="Default"/>
    <w:next w:val="Default"/>
    <w:uiPriority w:val="99"/>
    <w:pPr>
      <w:widowControl w:val="0"/>
      <w:spacing w:line="32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widowControl w:val="0"/>
      <w:spacing w:after="77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widowControl w:val="0"/>
      <w:spacing w:line="291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widowControl w:val="0"/>
      <w:spacing w:after="75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uiPriority w:val="99"/>
    <w:pPr>
      <w:widowControl w:val="0"/>
      <w:spacing w:after="223"/>
    </w:pPr>
    <w:rPr>
      <w:rFonts w:cs="Times New Roman"/>
      <w:color w:val="auto"/>
    </w:rPr>
  </w:style>
  <w:style w:type="table" w:customStyle="1" w:styleId="Svtltabulkasmkou11">
    <w:name w:val="Světlá tabulka s mřížkou 1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bodspecifikace">
    <w:name w:val="bod specifikace"/>
    <w:basedOn w:val="Normln"/>
    <w:link w:val="bodspecifikaceChar"/>
    <w:uiPriority w:val="99"/>
    <w:qFormat/>
    <w:pPr>
      <w:widowControl w:val="0"/>
      <w:numPr>
        <w:numId w:val="30"/>
      </w:numPr>
      <w:tabs>
        <w:tab w:val="left" w:pos="851"/>
      </w:tabs>
      <w:spacing w:before="0" w:after="0" w:line="240" w:lineRule="auto"/>
    </w:pPr>
    <w:rPr>
      <w:rFonts w:eastAsia="Times New Roman" w:cs="Times New Roman"/>
      <w:b/>
    </w:rPr>
  </w:style>
  <w:style w:type="character" w:customStyle="1" w:styleId="bodspecifikaceChar">
    <w:name w:val="bod specifikace Char"/>
    <w:link w:val="bodspecifikace"/>
    <w:uiPriority w:val="99"/>
    <w:rPr>
      <w:rFonts w:eastAsia="Times New Roman" w:cs="Times New Roman"/>
      <w:b/>
    </w:rPr>
  </w:style>
  <w:style w:type="table" w:customStyle="1" w:styleId="Tabulkasmkou4zvraznn41">
    <w:name w:val="Tabulka s mřížkou 4 – zvýraznění 41"/>
    <w:basedOn w:val="Normlntabulka"/>
    <w:uiPriority w:val="49"/>
    <w:tblPr>
      <w:tblStyleRowBandSize w:val="1"/>
      <w:tblStyleColBandSize w:val="1"/>
      <w:tblBorders>
        <w:top w:val="single" w:sz="4" w:space="0" w:color="C5B597" w:themeColor="accent4" w:themeTint="99"/>
        <w:left w:val="single" w:sz="4" w:space="0" w:color="C5B597" w:themeColor="accent4" w:themeTint="99"/>
        <w:bottom w:val="single" w:sz="4" w:space="0" w:color="C5B597" w:themeColor="accent4" w:themeTint="99"/>
        <w:right w:val="single" w:sz="4" w:space="0" w:color="C5B597" w:themeColor="accent4" w:themeTint="99"/>
        <w:insideH w:val="single" w:sz="4" w:space="0" w:color="C5B597" w:themeColor="accent4" w:themeTint="99"/>
        <w:insideV w:val="single" w:sz="4" w:space="0" w:color="C5B59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8357" w:themeColor="accent4"/>
          <w:left w:val="single" w:sz="4" w:space="0" w:color="9B8357" w:themeColor="accent4"/>
          <w:bottom w:val="single" w:sz="4" w:space="0" w:color="9B8357" w:themeColor="accent4"/>
          <w:right w:val="single" w:sz="4" w:space="0" w:color="9B8357" w:themeColor="accent4"/>
        </w:tcBorders>
        <w:shd w:val="clear" w:color="9B8357" w:fill="9B8357"/>
      </w:tcPr>
    </w:tblStylePr>
    <w:tblStylePr w:type="lastRow">
      <w:rPr>
        <w:b/>
        <w:bCs/>
      </w:rPr>
      <w:tblPr/>
      <w:tcPr>
        <w:tcBorders>
          <w:top w:val="single" w:sz="4" w:space="0" w:color="9B835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EBE6DC" w:fill="EBE6DC"/>
      </w:tcPr>
    </w:tblStylePr>
    <w:tblStylePr w:type="band1Horz">
      <w:tblPr/>
      <w:tcPr>
        <w:shd w:val="clear" w:color="EBE6DC" w:fill="EBE6DC"/>
      </w:tcPr>
    </w:tblStylePr>
  </w:style>
  <w:style w:type="table" w:customStyle="1" w:styleId="Svtltabulkasmkou1zvraznn61">
    <w:name w:val="Světlá tabulka s mřížkou 1 – zvýraznění 61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2">
    <w:name w:val="Světlá tabulka s mřížkou 1 – zvýraznění 62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pPr>
      <w:spacing w:after="0" w:line="240" w:lineRule="auto"/>
    </w:pPr>
    <w:rPr>
      <w:rFonts w:cs="Times New Roman"/>
      <w:sz w:val="20"/>
      <w:szCs w:val="20"/>
    </w:rPr>
    <w:tblPr>
      <w:tblStyleRowBandSize w:val="1"/>
      <w:tblStyleColBandSize w:val="1"/>
      <w:tblBorders>
        <w:top w:val="single" w:sz="4" w:space="0" w:color="D4D9CF" w:themeColor="accent6" w:themeTint="66"/>
        <w:left w:val="single" w:sz="4" w:space="0" w:color="D4D9CF" w:themeColor="accent6" w:themeTint="66"/>
        <w:bottom w:val="single" w:sz="4" w:space="0" w:color="D4D9CF" w:themeColor="accent6" w:themeTint="66"/>
        <w:right w:val="single" w:sz="4" w:space="0" w:color="D4D9CF" w:themeColor="accent6" w:themeTint="66"/>
        <w:insideH w:val="single" w:sz="4" w:space="0" w:color="D4D9CF" w:themeColor="accent6" w:themeTint="66"/>
        <w:insideV w:val="single" w:sz="4" w:space="0" w:color="D4D9C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1-nabdka">
    <w:name w:val="Odstavec 1 - nabídka"/>
    <w:basedOn w:val="Normln"/>
    <w:link w:val="Odstavec1-nabdkaChar"/>
    <w:uiPriority w:val="99"/>
    <w:pPr>
      <w:spacing w:before="0"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Odstavec1-nabdkaChar">
    <w:name w:val="Odstavec 1 - nabídka Char"/>
    <w:link w:val="Odstavec1-nabdka"/>
    <w:uiPriority w:val="99"/>
    <w:rPr>
      <w:rFonts w:ascii="Arial" w:eastAsia="Times New Roman" w:hAnsi="Arial" w:cs="Times New Roman"/>
      <w:sz w:val="20"/>
      <w:szCs w:val="20"/>
    </w:rPr>
  </w:style>
  <w:style w:type="paragraph" w:customStyle="1" w:styleId="odrky1-nabdka">
    <w:name w:val="odrážky 1 - nabídka"/>
    <w:basedOn w:val="Odstavec1-nabdka"/>
    <w:next w:val="Odstavec1-nabdka"/>
    <w:qFormat/>
    <w:pPr>
      <w:numPr>
        <w:numId w:val="31"/>
      </w:numPr>
      <w:tabs>
        <w:tab w:val="clear" w:pos="568"/>
        <w:tab w:val="num" w:pos="360"/>
        <w:tab w:val="num" w:pos="432"/>
        <w:tab w:val="num" w:pos="851"/>
        <w:tab w:val="num" w:pos="1134"/>
      </w:tabs>
      <w:ind w:left="1135" w:firstLine="0"/>
    </w:pPr>
    <w:rPr>
      <w:rFonts w:ascii="Tahoma" w:hAnsi="Tahoma"/>
    </w:rPr>
  </w:style>
  <w:style w:type="paragraph" w:customStyle="1" w:styleId="Ozahlvinazevspol">
    <w:name w:val="O_zahlvi_nazev_spol"/>
    <w:basedOn w:val="Normln"/>
    <w:link w:val="OzahlvinazevspolChar"/>
    <w:qFormat/>
    <w:pPr>
      <w:pBdr>
        <w:bottom w:val="single" w:sz="12" w:space="3" w:color="A6A6A6" w:themeColor="background1" w:themeShade="A6"/>
      </w:pBdr>
      <w:tabs>
        <w:tab w:val="center" w:pos="4536"/>
        <w:tab w:val="right" w:pos="9072"/>
      </w:tabs>
      <w:spacing w:before="0" w:after="120" w:line="300" w:lineRule="auto"/>
      <w:jc w:val="right"/>
    </w:pPr>
    <w:rPr>
      <w:rFonts w:ascii="Arial" w:hAnsi="Arial" w:cs="Arial"/>
      <w:bCs/>
      <w:sz w:val="20"/>
    </w:rPr>
  </w:style>
  <w:style w:type="character" w:customStyle="1" w:styleId="OzahlvinazevspolChar">
    <w:name w:val="O_zahlvi_nazev_spol Char"/>
    <w:basedOn w:val="Standardnpsmoodstavce"/>
    <w:link w:val="Ozahlvinazevspol"/>
    <w:rPr>
      <w:rFonts w:ascii="Arial" w:eastAsia="Calibri" w:hAnsi="Arial" w:cs="Arial"/>
      <w:bCs/>
      <w:sz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Pr>
      <w:color w:val="808080"/>
      <w:shd w:val="clear" w:color="E6E6E6" w:fill="E6E6E6"/>
    </w:rPr>
  </w:style>
  <w:style w:type="character" w:customStyle="1" w:styleId="Odrka2doplohyChar">
    <w:name w:val="Odrážka 2 do přílohy Char"/>
    <w:link w:val="Odrka2doplohy"/>
    <w:uiPriority w:val="99"/>
  </w:style>
  <w:style w:type="paragraph" w:customStyle="1" w:styleId="Odrka2doplohy">
    <w:name w:val="Odrážka 2 do přílohy"/>
    <w:basedOn w:val="Normln"/>
    <w:link w:val="Odrka2doplohyChar"/>
    <w:uiPriority w:val="99"/>
    <w:qFormat/>
    <w:pPr>
      <w:numPr>
        <w:numId w:val="32"/>
      </w:numPr>
      <w:spacing w:before="0" w:after="0" w:line="240" w:lineRule="auto"/>
    </w:pPr>
  </w:style>
  <w:style w:type="paragraph" w:customStyle="1" w:styleId="msonormal0">
    <w:name w:val="msonormal"/>
    <w:basedOn w:val="Normln"/>
    <w:uiPriority w:val="99"/>
    <w:rPr>
      <w:rFonts w:eastAsia="Times New Roman" w:cs="Times New Roman"/>
      <w:sz w:val="22"/>
      <w:szCs w:val="24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Pr>
      <w:color w:val="808080"/>
      <w:shd w:val="clear" w:color="E6E6E6" w:fill="E6E6E6"/>
    </w:rPr>
  </w:style>
  <w:style w:type="paragraph" w:customStyle="1" w:styleId="Tlotextu">
    <w:name w:val="Tělo textu"/>
    <w:basedOn w:val="Normln"/>
    <w:pPr>
      <w:spacing w:before="0" w:after="120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tavec2-obecndokument">
    <w:name w:val="Odstavec 2 - obecný dokument"/>
    <w:basedOn w:val="Normln"/>
    <w:uiPriority w:val="99"/>
    <w:qFormat/>
    <w:pPr>
      <w:spacing w:before="120" w:after="0" w:line="240" w:lineRule="auto"/>
      <w:ind w:left="357"/>
    </w:pPr>
    <w:rPr>
      <w:rFonts w:ascii="Tahoma" w:eastAsia="Times New Roman" w:hAnsi="Tahoma" w:cs="Times New Roman"/>
      <w:color w:val="00000A"/>
      <w:sz w:val="20"/>
      <w:szCs w:val="20"/>
      <w:lang w:eastAsia="zh-CN"/>
    </w:rPr>
  </w:style>
  <w:style w:type="paragraph" w:customStyle="1" w:styleId="Odstavec1-obecndokument">
    <w:name w:val="Odstavec 1 - obecný dokument"/>
    <w:basedOn w:val="Normln"/>
    <w:qFormat/>
    <w:pPr>
      <w:spacing w:before="120" w:after="0" w:line="240" w:lineRule="auto"/>
    </w:pPr>
    <w:rPr>
      <w:rFonts w:ascii="Tahoma" w:eastAsia="Times New Roman" w:hAnsi="Tahoma" w:cs="Times New Roman"/>
      <w:color w:val="00000A"/>
      <w:sz w:val="20"/>
      <w:szCs w:val="20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Pr>
      <w:color w:val="605E5C"/>
      <w:shd w:val="clear" w:color="E1DFDD" w:fill="E1DFDD"/>
    </w:rPr>
  </w:style>
  <w:style w:type="character" w:customStyle="1" w:styleId="wffiletext">
    <w:name w:val="wf_file_text"/>
    <w:basedOn w:val="Standardnpsmoodstavce"/>
  </w:style>
  <w:style w:type="table" w:customStyle="1" w:styleId="Svtltabulkasmkou1zvraznn13">
    <w:name w:val="Světlá tabulka s mřížkou 1 – zvýraznění 13"/>
    <w:basedOn w:val="Normlntabulka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7CD9D" w:themeColor="accent1" w:themeTint="66"/>
        <w:left w:val="single" w:sz="4" w:space="0" w:color="F7CD9D" w:themeColor="accent1" w:themeTint="66"/>
        <w:bottom w:val="single" w:sz="4" w:space="0" w:color="F7CD9D" w:themeColor="accent1" w:themeTint="66"/>
        <w:right w:val="single" w:sz="4" w:space="0" w:color="F7CD9D" w:themeColor="accent1" w:themeTint="66"/>
        <w:insideH w:val="single" w:sz="4" w:space="0" w:color="F7CD9D" w:themeColor="accent1" w:themeTint="66"/>
        <w:insideV w:val="single" w:sz="4" w:space="0" w:color="F7CD9D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3B46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2" w:space="0" w:color="F3B46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65">
    <w:name w:val="xl65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110">
    <w:name w:val="xl110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</w:rPr>
  </w:style>
  <w:style w:type="paragraph" w:customStyle="1" w:styleId="xl111">
    <w:name w:val="xl111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FF0000"/>
    </w:rPr>
  </w:style>
  <w:style w:type="paragraph" w:customStyle="1" w:styleId="xl112">
    <w:name w:val="xl112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113">
    <w:name w:val="xl113"/>
    <w:basedOn w:val="Normln"/>
    <w:pP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3">
    <w:name w:val="xl63"/>
    <w:basedOn w:val="Normln"/>
    <w:pPr>
      <w:spacing w:before="100" w:beforeAutospacing="1" w:after="100" w:afterAutospacing="1" w:line="240" w:lineRule="auto"/>
      <w:jc w:val="left"/>
    </w:pPr>
    <w:rPr>
      <w:rFonts w:eastAsia="Times New Roman"/>
      <w:b/>
      <w:bCs/>
      <w:color w:val="FF0000"/>
    </w:rPr>
  </w:style>
  <w:style w:type="paragraph" w:customStyle="1" w:styleId="xl64">
    <w:name w:val="xl64"/>
    <w:basedOn w:val="Normln"/>
    <w:pPr>
      <w:spacing w:before="100" w:beforeAutospacing="1" w:after="100" w:afterAutospacing="1" w:line="240" w:lineRule="auto"/>
      <w:jc w:val="left"/>
    </w:pPr>
    <w:rPr>
      <w:rFonts w:eastAsia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976531"/>
    <w:rPr>
      <w:color w:val="605E5C"/>
      <w:shd w:val="clear" w:color="auto" w:fill="E1DFDD"/>
    </w:rPr>
  </w:style>
  <w:style w:type="character" w:customStyle="1" w:styleId="hgkelc">
    <w:name w:val="hgkelc"/>
    <w:basedOn w:val="Standardnpsmoodstavce"/>
    <w:rsid w:val="008835ED"/>
  </w:style>
  <w:style w:type="table" w:customStyle="1" w:styleId="Mkatabulky2">
    <w:name w:val="Mřížka tabulky2"/>
    <w:basedOn w:val="Normlntabulka"/>
    <w:next w:val="Mkatabulky"/>
    <w:uiPriority w:val="39"/>
    <w:rsid w:val="00B71536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COdstavec">
    <w:name w:val="AC Odstavec"/>
    <w:basedOn w:val="Normln"/>
    <w:rsid w:val="009E3C4F"/>
    <w:pPr>
      <w:suppressAutoHyphens/>
      <w:spacing w:before="240" w:after="120" w:line="240" w:lineRule="auto"/>
    </w:pPr>
    <w:rPr>
      <w:rFonts w:eastAsiaTheme="minorEastAsia" w:cstheme="minorBid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4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anžová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alibri">
      <a:majorFont>
        <a:latin typeface="Calibri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4942B-E99A-4A30-9DAB-BD9782D74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1813</Words>
  <Characters>10336</Characters>
  <Application>Microsoft Office Word</Application>
  <DocSecurity>0</DocSecurity>
  <Lines>86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Technická specif</vt:lpstr>
      <vt:lpstr>Specifikace minimálních požadavků technického řešení</vt:lpstr>
      <vt:lpstr>    Předmětem této aktivity Části 1 veřejné zakázky je dodávka a implementace zaříze</vt:lpstr>
      <vt:lpstr>    UPS – 2ks</vt:lpstr>
    </vt:vector>
  </TitlesOfParts>
  <Company/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Žibřidová</dc:creator>
  <cp:keywords/>
  <dc:description/>
  <cp:lastModifiedBy>Ondřej Liška</cp:lastModifiedBy>
  <cp:revision>9</cp:revision>
  <dcterms:created xsi:type="dcterms:W3CDTF">2025-05-05T12:30:00Z</dcterms:created>
  <dcterms:modified xsi:type="dcterms:W3CDTF">2025-05-21T10:59:00Z</dcterms:modified>
  <cp:contentStatus/>
</cp:coreProperties>
</file>